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1B9" w:rsidRPr="005F21EB" w:rsidRDefault="002231B9" w:rsidP="002231B9">
      <w:pPr>
        <w:spacing w:line="560" w:lineRule="exact"/>
        <w:ind w:firstLineChars="200" w:firstLine="880"/>
        <w:jc w:val="center"/>
        <w:rPr>
          <w:rFonts w:ascii="方正小标宋_GBK" w:eastAsia="方正小标宋_GBK"/>
          <w:sz w:val="44"/>
          <w:szCs w:val="44"/>
        </w:rPr>
      </w:pPr>
      <w:r w:rsidRPr="005F21EB">
        <w:rPr>
          <w:rFonts w:ascii="方正小标宋_GBK" w:eastAsia="方正小标宋_GBK" w:hint="eastAsia"/>
          <w:sz w:val="44"/>
          <w:szCs w:val="44"/>
        </w:rPr>
        <w:t>重庆市大田湾全民健身中心</w:t>
      </w:r>
    </w:p>
    <w:p w:rsidR="002231B9" w:rsidRDefault="002231B9" w:rsidP="002231B9">
      <w:pPr>
        <w:spacing w:line="560" w:lineRule="exact"/>
        <w:ind w:firstLineChars="200" w:firstLine="880"/>
        <w:jc w:val="center"/>
        <w:rPr>
          <w:rFonts w:ascii="方正小标宋_GBK" w:eastAsia="方正小标宋_GBK"/>
          <w:sz w:val="44"/>
          <w:szCs w:val="44"/>
        </w:rPr>
      </w:pPr>
      <w:r>
        <w:rPr>
          <w:rFonts w:ascii="方正小标宋_GBK" w:eastAsia="方正小标宋_GBK" w:hint="eastAsia"/>
          <w:sz w:val="44"/>
          <w:szCs w:val="44"/>
        </w:rPr>
        <w:t>201</w:t>
      </w:r>
      <w:r w:rsidR="002C4F21">
        <w:rPr>
          <w:rFonts w:ascii="方正小标宋_GBK" w:eastAsia="方正小标宋_GBK" w:hint="eastAsia"/>
          <w:sz w:val="44"/>
          <w:szCs w:val="44"/>
        </w:rPr>
        <w:t>9至2021年</w:t>
      </w:r>
      <w:r w:rsidRPr="005F21EB">
        <w:rPr>
          <w:rFonts w:ascii="方正小标宋_GBK" w:eastAsia="方正小标宋_GBK" w:hint="eastAsia"/>
          <w:sz w:val="44"/>
          <w:szCs w:val="44"/>
        </w:rPr>
        <w:t>排水管网疏通</w:t>
      </w:r>
      <w:r w:rsidR="002C4F21">
        <w:rPr>
          <w:rFonts w:ascii="方正小标宋_GBK" w:eastAsia="方正小标宋_GBK" w:hint="eastAsia"/>
          <w:sz w:val="44"/>
          <w:szCs w:val="44"/>
        </w:rPr>
        <w:t>服务项目</w:t>
      </w:r>
    </w:p>
    <w:p w:rsidR="002231B9" w:rsidRPr="00620EA6" w:rsidRDefault="002231B9" w:rsidP="002231B9">
      <w:pPr>
        <w:spacing w:line="560" w:lineRule="exact"/>
        <w:ind w:firstLineChars="200" w:firstLine="880"/>
        <w:jc w:val="center"/>
        <w:rPr>
          <w:rFonts w:ascii="方正仿宋_GBK" w:eastAsia="方正仿宋_GBK"/>
          <w:sz w:val="32"/>
          <w:szCs w:val="32"/>
        </w:rPr>
      </w:pPr>
      <w:r>
        <w:rPr>
          <w:rFonts w:ascii="方正小标宋_GBK" w:eastAsia="方正小标宋_GBK" w:hint="eastAsia"/>
          <w:sz w:val="44"/>
          <w:szCs w:val="44"/>
        </w:rPr>
        <w:t>竞争性比选招标公告</w:t>
      </w:r>
    </w:p>
    <w:p w:rsidR="00B72B0D" w:rsidRPr="002231B9" w:rsidRDefault="00B72B0D" w:rsidP="00C170CE">
      <w:pPr>
        <w:spacing w:line="480" w:lineRule="exact"/>
        <w:jc w:val="center"/>
        <w:rPr>
          <w:rFonts w:ascii="方正小标宋_GBK" w:eastAsia="方正小标宋_GBK" w:hAnsi="宋体" w:cs="方正仿宋_GBK"/>
          <w:sz w:val="44"/>
          <w:szCs w:val="44"/>
        </w:rPr>
      </w:pPr>
    </w:p>
    <w:p w:rsidR="00B074BE" w:rsidRPr="00663C8B" w:rsidRDefault="00B074BE" w:rsidP="00C6761F">
      <w:pPr>
        <w:spacing w:line="480" w:lineRule="exact"/>
        <w:ind w:firstLineChars="250" w:firstLine="70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一、采购单位名称：</w:t>
      </w:r>
      <w:r w:rsidR="002231B9" w:rsidRPr="00663C8B">
        <w:rPr>
          <w:rFonts w:ascii="方正仿宋_GBK" w:eastAsia="方正仿宋_GBK" w:hAnsi="Times New Roman" w:hint="eastAsia"/>
          <w:kern w:val="2"/>
          <w:sz w:val="28"/>
          <w:szCs w:val="28"/>
        </w:rPr>
        <w:t>重庆市大田湾全民健身中心</w:t>
      </w:r>
    </w:p>
    <w:p w:rsidR="00B074BE" w:rsidRPr="00663C8B" w:rsidRDefault="007F3FB1" w:rsidP="00C170CE">
      <w:pPr>
        <w:spacing w:line="480" w:lineRule="exact"/>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 xml:space="preserve">     </w:t>
      </w:r>
      <w:r w:rsidR="00B074BE" w:rsidRPr="00663C8B">
        <w:rPr>
          <w:rFonts w:ascii="方正仿宋_GBK" w:eastAsia="方正仿宋_GBK" w:hAnsi="Times New Roman" w:hint="eastAsia"/>
          <w:kern w:val="2"/>
          <w:sz w:val="28"/>
          <w:szCs w:val="28"/>
        </w:rPr>
        <w:t>二、</w:t>
      </w:r>
      <w:r w:rsidR="00B074BE" w:rsidRPr="00663C8B">
        <w:rPr>
          <w:rFonts w:ascii="方正仿宋_GBK" w:eastAsia="方正仿宋_GBK" w:hint="eastAsia"/>
          <w:sz w:val="28"/>
          <w:szCs w:val="28"/>
        </w:rPr>
        <w:t>采购项目名称：</w:t>
      </w:r>
      <w:r w:rsidR="001574A7" w:rsidRPr="00663C8B">
        <w:rPr>
          <w:rFonts w:ascii="方正仿宋_GBK" w:eastAsia="方正仿宋_GBK" w:hint="eastAsia"/>
          <w:sz w:val="28"/>
          <w:szCs w:val="28"/>
        </w:rPr>
        <w:t>201</w:t>
      </w:r>
      <w:r w:rsidR="002C4F21" w:rsidRPr="00663C8B">
        <w:rPr>
          <w:rFonts w:ascii="方正仿宋_GBK" w:eastAsia="方正仿宋_GBK" w:hint="eastAsia"/>
          <w:sz w:val="28"/>
          <w:szCs w:val="28"/>
        </w:rPr>
        <w:t>9至2021</w:t>
      </w:r>
      <w:r w:rsidR="001574A7" w:rsidRPr="00663C8B">
        <w:rPr>
          <w:rFonts w:ascii="方正仿宋_GBK" w:eastAsia="方正仿宋_GBK" w:hint="eastAsia"/>
          <w:sz w:val="28"/>
          <w:szCs w:val="28"/>
        </w:rPr>
        <w:t>年</w:t>
      </w:r>
      <w:r w:rsidR="002231B9" w:rsidRPr="00663C8B">
        <w:rPr>
          <w:rFonts w:ascii="方正仿宋_GBK" w:eastAsia="方正仿宋_GBK" w:hint="eastAsia"/>
          <w:sz w:val="28"/>
          <w:szCs w:val="28"/>
        </w:rPr>
        <w:t>排水管网疏通</w:t>
      </w:r>
      <w:r w:rsidR="002C4F21" w:rsidRPr="00663C8B">
        <w:rPr>
          <w:rFonts w:ascii="方正仿宋_GBK" w:eastAsia="方正仿宋_GBK" w:hint="eastAsia"/>
          <w:sz w:val="28"/>
          <w:szCs w:val="28"/>
        </w:rPr>
        <w:t>服务</w:t>
      </w:r>
    </w:p>
    <w:p w:rsidR="00054A32" w:rsidRPr="00663C8B" w:rsidRDefault="00B074BE" w:rsidP="00C6761F">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int="eastAsia"/>
          <w:sz w:val="28"/>
          <w:szCs w:val="28"/>
        </w:rPr>
        <w:t>三、</w:t>
      </w:r>
      <w:r w:rsidRPr="00663C8B">
        <w:rPr>
          <w:rFonts w:ascii="方正仿宋_GBK" w:eastAsia="方正仿宋_GBK" w:hAnsi="Times New Roman" w:hint="eastAsia"/>
          <w:kern w:val="2"/>
          <w:sz w:val="28"/>
          <w:szCs w:val="28"/>
        </w:rPr>
        <w:t>采购项目内容</w:t>
      </w:r>
      <w:r w:rsidR="007C6ECD" w:rsidRPr="00663C8B">
        <w:rPr>
          <w:rFonts w:ascii="方正仿宋_GBK" w:eastAsia="方正仿宋_GBK" w:hAnsi="Times New Roman" w:hint="eastAsia"/>
          <w:kern w:val="2"/>
          <w:sz w:val="28"/>
          <w:szCs w:val="28"/>
        </w:rPr>
        <w:t>及</w:t>
      </w:r>
      <w:r w:rsidR="00CF6691" w:rsidRPr="00663C8B">
        <w:rPr>
          <w:rFonts w:ascii="方正仿宋_GBK" w:eastAsia="方正仿宋_GBK" w:hAnsi="Times New Roman" w:hint="eastAsia"/>
          <w:kern w:val="2"/>
          <w:sz w:val="28"/>
          <w:szCs w:val="28"/>
        </w:rPr>
        <w:t>服务</w:t>
      </w:r>
      <w:r w:rsidR="007C6ECD" w:rsidRPr="00663C8B">
        <w:rPr>
          <w:rFonts w:ascii="方正仿宋_GBK" w:eastAsia="方正仿宋_GBK" w:hAnsi="Times New Roman" w:hint="eastAsia"/>
          <w:kern w:val="2"/>
          <w:sz w:val="28"/>
          <w:szCs w:val="28"/>
        </w:rPr>
        <w:t>要求</w:t>
      </w:r>
      <w:r w:rsidRPr="00663C8B">
        <w:rPr>
          <w:rFonts w:ascii="方正仿宋_GBK" w:eastAsia="方正仿宋_GBK" w:hAnsi="Times New Roman" w:hint="eastAsia"/>
          <w:kern w:val="2"/>
          <w:sz w:val="28"/>
          <w:szCs w:val="28"/>
        </w:rPr>
        <w:t>：</w:t>
      </w:r>
    </w:p>
    <w:p w:rsidR="00B074BE" w:rsidRPr="00663C8B" w:rsidRDefault="007C6ECD" w:rsidP="00C170CE">
      <w:pPr>
        <w:spacing w:line="480" w:lineRule="exact"/>
        <w:ind w:firstLineChars="250" w:firstLine="70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（一）项目内容：</w:t>
      </w:r>
      <w:r w:rsidR="005400FF" w:rsidRPr="00663C8B">
        <w:rPr>
          <w:rFonts w:ascii="方正仿宋_GBK" w:eastAsia="方正仿宋_GBK" w:hAnsi="Times New Roman" w:hint="eastAsia"/>
          <w:kern w:val="2"/>
          <w:sz w:val="28"/>
          <w:szCs w:val="28"/>
        </w:rPr>
        <w:t>本</w:t>
      </w:r>
      <w:r w:rsidR="00C130B8" w:rsidRPr="00663C8B">
        <w:rPr>
          <w:rFonts w:ascii="方正仿宋_GBK" w:eastAsia="方正仿宋_GBK" w:hint="eastAsia"/>
          <w:sz w:val="28"/>
          <w:szCs w:val="28"/>
        </w:rPr>
        <w:t>中心辖区范围内排水管网</w:t>
      </w:r>
      <w:r w:rsidR="001A2DFA" w:rsidRPr="00663C8B">
        <w:rPr>
          <w:rFonts w:ascii="方正仿宋_GBK" w:eastAsia="方正仿宋_GBK" w:hint="eastAsia"/>
          <w:sz w:val="28"/>
          <w:szCs w:val="28"/>
        </w:rPr>
        <w:t>的</w:t>
      </w:r>
      <w:r w:rsidR="001A2DFA" w:rsidRPr="00663C8B">
        <w:rPr>
          <w:rFonts w:ascii="方正仿宋_GBK" w:eastAsia="方正仿宋_GBK" w:hAnsi="Times New Roman" w:hint="eastAsia"/>
          <w:kern w:val="2"/>
          <w:sz w:val="28"/>
          <w:szCs w:val="28"/>
        </w:rPr>
        <w:t>日常</w:t>
      </w:r>
      <w:r w:rsidR="00DB0961" w:rsidRPr="00663C8B">
        <w:rPr>
          <w:rFonts w:ascii="方正仿宋_GBK" w:eastAsia="方正仿宋_GBK" w:hAnsi="Times New Roman" w:hint="eastAsia"/>
          <w:kern w:val="2"/>
          <w:sz w:val="28"/>
          <w:szCs w:val="28"/>
        </w:rPr>
        <w:t>清掏</w:t>
      </w:r>
      <w:r w:rsidR="007C5EC9" w:rsidRPr="00663C8B">
        <w:rPr>
          <w:rFonts w:ascii="方正仿宋_GBK" w:eastAsia="方正仿宋_GBK" w:hAnsi="Times New Roman" w:hint="eastAsia"/>
          <w:kern w:val="2"/>
          <w:sz w:val="28"/>
          <w:szCs w:val="28"/>
        </w:rPr>
        <w:t>及</w:t>
      </w:r>
      <w:r w:rsidR="006C38E1" w:rsidRPr="00663C8B">
        <w:rPr>
          <w:rFonts w:ascii="方正仿宋_GBK" w:eastAsia="方正仿宋_GBK" w:hAnsi="Times New Roman" w:hint="eastAsia"/>
          <w:kern w:val="2"/>
          <w:sz w:val="28"/>
          <w:szCs w:val="28"/>
        </w:rPr>
        <w:t>疏通</w:t>
      </w:r>
      <w:r w:rsidR="00C130B8" w:rsidRPr="00663C8B">
        <w:rPr>
          <w:rFonts w:ascii="方正仿宋_GBK" w:eastAsia="方正仿宋_GBK" w:hint="eastAsia"/>
          <w:sz w:val="28"/>
          <w:szCs w:val="28"/>
        </w:rPr>
        <w:t>（</w:t>
      </w:r>
      <w:r w:rsidR="001A2DFA" w:rsidRPr="00663C8B">
        <w:rPr>
          <w:rFonts w:ascii="方正仿宋_GBK" w:eastAsia="方正仿宋_GBK" w:hint="eastAsia"/>
          <w:sz w:val="28"/>
          <w:szCs w:val="28"/>
        </w:rPr>
        <w:t>包含</w:t>
      </w:r>
      <w:r w:rsidR="00C130B8" w:rsidRPr="00663C8B">
        <w:rPr>
          <w:rFonts w:ascii="方正仿宋_GBK" w:eastAsia="方正仿宋_GBK" w:hint="eastAsia"/>
          <w:sz w:val="28"/>
          <w:szCs w:val="28"/>
        </w:rPr>
        <w:t>办公楼、综合楼、健身广场、体育场、体育馆、篮球场等中心约12万㎡辖区范围内的所有化粪池、沉沙井、检查井、排水管道、管沟、水篦子、公共厕所等排水、排污设施的清掏疏通及粪渣垃圾的外运处置）</w:t>
      </w:r>
      <w:r w:rsidR="001A2DFA" w:rsidRPr="00663C8B">
        <w:rPr>
          <w:rFonts w:ascii="方正仿宋_GBK" w:eastAsia="方正仿宋_GBK" w:hint="eastAsia"/>
          <w:sz w:val="28"/>
          <w:szCs w:val="28"/>
        </w:rPr>
        <w:t>。</w:t>
      </w:r>
    </w:p>
    <w:p w:rsidR="007C6ECD" w:rsidRPr="00663C8B" w:rsidRDefault="007C6ECD"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（二）</w:t>
      </w:r>
      <w:r w:rsidR="00CF6691" w:rsidRPr="00663C8B">
        <w:rPr>
          <w:rFonts w:ascii="方正仿宋_GBK" w:eastAsia="方正仿宋_GBK" w:hAnsi="Times New Roman" w:hint="eastAsia"/>
          <w:kern w:val="2"/>
          <w:sz w:val="28"/>
          <w:szCs w:val="28"/>
        </w:rPr>
        <w:t>服务要求</w:t>
      </w:r>
      <w:r w:rsidRPr="00663C8B">
        <w:rPr>
          <w:rFonts w:ascii="方正仿宋_GBK" w:eastAsia="方正仿宋_GBK" w:hAnsi="Times New Roman" w:hint="eastAsia"/>
          <w:kern w:val="2"/>
          <w:sz w:val="28"/>
          <w:szCs w:val="28"/>
        </w:rPr>
        <w:t>：</w:t>
      </w:r>
    </w:p>
    <w:p w:rsidR="007C6ECD" w:rsidRPr="00663C8B" w:rsidRDefault="007C6ECD" w:rsidP="009D2262">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1、</w:t>
      </w:r>
      <w:r w:rsidR="001177DD">
        <w:rPr>
          <w:rFonts w:ascii="方正仿宋_GBK" w:eastAsia="方正仿宋_GBK" w:hAnsi="Times New Roman" w:hint="eastAsia"/>
          <w:kern w:val="2"/>
          <w:sz w:val="28"/>
          <w:szCs w:val="28"/>
        </w:rPr>
        <w:t>投标供应商</w:t>
      </w:r>
      <w:r w:rsidRPr="00663C8B">
        <w:rPr>
          <w:rFonts w:ascii="方正仿宋_GBK" w:eastAsia="方正仿宋_GBK" w:hAnsi="Times New Roman" w:hint="eastAsia"/>
          <w:kern w:val="2"/>
          <w:sz w:val="28"/>
          <w:szCs w:val="28"/>
        </w:rPr>
        <w:t>应切实履行“诚信、廉洁、高效”的服务方针，严格执行国家颁布的执业规范、规程和技术标准，为招标人及时提供服务，能优质、高效、独立完成相关工作；</w:t>
      </w:r>
    </w:p>
    <w:p w:rsidR="007C6ECD" w:rsidRPr="00663C8B" w:rsidRDefault="007C6ECD" w:rsidP="009D2262">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2、符合国家技术规范、标准、规程及采购人提出的具体要求；</w:t>
      </w:r>
    </w:p>
    <w:p w:rsidR="007C6ECD" w:rsidRPr="00663C8B" w:rsidRDefault="007C6ECD" w:rsidP="009D2262">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3、</w:t>
      </w:r>
      <w:r w:rsidR="001177DD">
        <w:rPr>
          <w:rFonts w:ascii="方正仿宋_GBK" w:eastAsia="方正仿宋_GBK" w:hAnsi="Times New Roman" w:hint="eastAsia"/>
          <w:kern w:val="2"/>
          <w:sz w:val="28"/>
          <w:szCs w:val="28"/>
        </w:rPr>
        <w:t>投标供应商</w:t>
      </w:r>
      <w:r w:rsidRPr="00663C8B">
        <w:rPr>
          <w:rFonts w:ascii="方正仿宋_GBK" w:eastAsia="方正仿宋_GBK" w:hAnsi="Times New Roman" w:hint="eastAsia"/>
          <w:kern w:val="2"/>
          <w:sz w:val="28"/>
          <w:szCs w:val="28"/>
        </w:rPr>
        <w:t>须拟派工作人员为相关事宜负责人，负责沟通协调；</w:t>
      </w:r>
    </w:p>
    <w:p w:rsidR="00012D58" w:rsidRDefault="007C6ECD" w:rsidP="00012D58">
      <w:pPr>
        <w:spacing w:line="640" w:lineRule="exact"/>
        <w:ind w:firstLineChars="200" w:firstLine="560"/>
        <w:rPr>
          <w:rFonts w:ascii="仿宋_GB2312" w:eastAsia="仿宋_GB2312" w:hAnsi="宋体"/>
          <w:sz w:val="32"/>
          <w:szCs w:val="32"/>
        </w:rPr>
      </w:pPr>
      <w:r w:rsidRPr="00663C8B">
        <w:rPr>
          <w:rFonts w:ascii="方正仿宋_GBK" w:eastAsia="方正仿宋_GBK" w:hAnsi="宋体" w:hint="eastAsia"/>
          <w:sz w:val="28"/>
          <w:szCs w:val="28"/>
        </w:rPr>
        <w:t>4、确</w:t>
      </w:r>
      <w:r w:rsidRPr="00012D58">
        <w:rPr>
          <w:rFonts w:ascii="方正仿宋_GBK" w:eastAsia="方正仿宋_GBK" w:hAnsi="宋体" w:hint="eastAsia"/>
          <w:sz w:val="28"/>
          <w:szCs w:val="28"/>
        </w:rPr>
        <w:t>保</w:t>
      </w:r>
      <w:r w:rsidR="00683B10" w:rsidRPr="00012D58">
        <w:rPr>
          <w:rFonts w:ascii="方正仿宋_GBK" w:eastAsia="方正仿宋_GBK" w:hAnsi="宋体" w:hint="eastAsia"/>
          <w:sz w:val="28"/>
          <w:szCs w:val="28"/>
        </w:rPr>
        <w:t>排水</w:t>
      </w:r>
      <w:r w:rsidRPr="00012D58">
        <w:rPr>
          <w:rFonts w:ascii="方正仿宋_GBK" w:eastAsia="方正仿宋_GBK" w:hAnsi="宋体" w:hint="eastAsia"/>
          <w:sz w:val="28"/>
          <w:szCs w:val="28"/>
        </w:rPr>
        <w:t>管网无沉渣、无泥沙等沉积物，排污排水通畅无溢流，无安全隐患。所有的排水管网</w:t>
      </w:r>
      <w:r w:rsidR="002D577B" w:rsidRPr="00012D58">
        <w:rPr>
          <w:rFonts w:ascii="方正仿宋_GBK" w:eastAsia="方正仿宋_GBK" w:hAnsi="宋体" w:hint="eastAsia"/>
          <w:sz w:val="28"/>
          <w:szCs w:val="28"/>
        </w:rPr>
        <w:t>设施</w:t>
      </w:r>
      <w:r w:rsidRPr="00012D58">
        <w:rPr>
          <w:rFonts w:ascii="方正仿宋_GBK" w:eastAsia="方正仿宋_GBK" w:hAnsi="宋体" w:hint="eastAsia"/>
          <w:sz w:val="28"/>
          <w:szCs w:val="28"/>
        </w:rPr>
        <w:t>必须每月</w:t>
      </w:r>
      <w:r w:rsidR="006024A3" w:rsidRPr="00012D58">
        <w:rPr>
          <w:rFonts w:ascii="方正仿宋_GBK" w:eastAsia="方正仿宋_GBK" w:hAnsi="宋体" w:hint="eastAsia"/>
          <w:sz w:val="28"/>
          <w:szCs w:val="28"/>
        </w:rPr>
        <w:t>至少</w:t>
      </w:r>
      <w:r w:rsidR="009308C3" w:rsidRPr="00012D58">
        <w:rPr>
          <w:rFonts w:ascii="方正仿宋_GBK" w:eastAsia="方正仿宋_GBK" w:hAnsi="宋体" w:hint="eastAsia"/>
          <w:sz w:val="28"/>
          <w:szCs w:val="28"/>
        </w:rPr>
        <w:t>进行</w:t>
      </w:r>
      <w:r w:rsidR="006024A3" w:rsidRPr="00012D58">
        <w:rPr>
          <w:rFonts w:ascii="方正仿宋_GBK" w:eastAsia="方正仿宋_GBK" w:hAnsi="宋体" w:hint="eastAsia"/>
          <w:sz w:val="28"/>
          <w:szCs w:val="28"/>
        </w:rPr>
        <w:t>一次</w:t>
      </w:r>
      <w:r w:rsidRPr="00012D58">
        <w:rPr>
          <w:rFonts w:ascii="方正仿宋_GBK" w:eastAsia="方正仿宋_GBK" w:hAnsi="宋体" w:hint="eastAsia"/>
          <w:sz w:val="28"/>
          <w:szCs w:val="28"/>
        </w:rPr>
        <w:t>定期</w:t>
      </w:r>
      <w:r w:rsidR="006024A3" w:rsidRPr="00012D58">
        <w:rPr>
          <w:rFonts w:ascii="方正仿宋_GBK" w:eastAsia="方正仿宋_GBK" w:hAnsi="宋体" w:hint="eastAsia"/>
          <w:sz w:val="28"/>
          <w:szCs w:val="28"/>
        </w:rPr>
        <w:t>巡查</w:t>
      </w:r>
      <w:r w:rsidR="00012D58" w:rsidRPr="00012D58">
        <w:rPr>
          <w:rFonts w:ascii="方正仿宋_GBK" w:eastAsia="方正仿宋_GBK" w:hAnsi="宋体" w:hint="eastAsia"/>
          <w:sz w:val="28"/>
          <w:szCs w:val="28"/>
        </w:rPr>
        <w:t>。</w:t>
      </w:r>
      <w:r w:rsidRPr="00012D58">
        <w:rPr>
          <w:rFonts w:ascii="方正仿宋_GBK" w:eastAsia="方正仿宋_GBK" w:hAnsi="宋体" w:hint="eastAsia"/>
          <w:sz w:val="28"/>
          <w:szCs w:val="28"/>
        </w:rPr>
        <w:t>平时一旦发生堵塞及时进行处理</w:t>
      </w:r>
      <w:r w:rsidR="00012D58" w:rsidRPr="00012D58">
        <w:rPr>
          <w:rFonts w:ascii="方正仿宋_GBK" w:eastAsia="方正仿宋_GBK" w:hAnsi="宋体" w:hint="eastAsia"/>
          <w:sz w:val="28"/>
          <w:szCs w:val="28"/>
        </w:rPr>
        <w:t>，</w:t>
      </w:r>
      <w:r w:rsidR="00FF356F">
        <w:rPr>
          <w:rFonts w:ascii="方正仿宋_GBK" w:eastAsia="方正仿宋_GBK" w:hAnsi="宋体" w:hint="eastAsia"/>
          <w:sz w:val="28"/>
          <w:szCs w:val="28"/>
        </w:rPr>
        <w:t>中标供应商</w:t>
      </w:r>
      <w:r w:rsidR="00700FE8">
        <w:rPr>
          <w:rFonts w:ascii="方正仿宋_GBK" w:eastAsia="方正仿宋_GBK" w:hAnsi="宋体" w:hint="eastAsia"/>
          <w:sz w:val="28"/>
          <w:szCs w:val="28"/>
        </w:rPr>
        <w:t>在</w:t>
      </w:r>
      <w:r w:rsidR="00012D58" w:rsidRPr="00012D58">
        <w:rPr>
          <w:rFonts w:ascii="方正仿宋_GBK" w:eastAsia="方正仿宋_GBK" w:hAnsi="宋体" w:hint="eastAsia"/>
          <w:sz w:val="28"/>
          <w:szCs w:val="28"/>
        </w:rPr>
        <w:t>接到</w:t>
      </w:r>
      <w:r w:rsidR="00F600E9">
        <w:rPr>
          <w:rFonts w:ascii="方正仿宋_GBK" w:eastAsia="方正仿宋_GBK" w:hAnsi="宋体" w:hint="eastAsia"/>
          <w:sz w:val="28"/>
          <w:szCs w:val="28"/>
        </w:rPr>
        <w:t>招标人</w:t>
      </w:r>
      <w:r w:rsidR="00012D58" w:rsidRPr="00012D58">
        <w:rPr>
          <w:rFonts w:ascii="方正仿宋_GBK" w:eastAsia="方正仿宋_GBK" w:hAnsi="宋体" w:hint="eastAsia"/>
          <w:sz w:val="28"/>
          <w:szCs w:val="28"/>
        </w:rPr>
        <w:t>通知3小时内不到场进行有效服务的，</w:t>
      </w:r>
      <w:r w:rsidR="00F600E9">
        <w:rPr>
          <w:rFonts w:ascii="方正仿宋_GBK" w:eastAsia="方正仿宋_GBK" w:hAnsi="宋体" w:hint="eastAsia"/>
          <w:sz w:val="28"/>
          <w:szCs w:val="28"/>
        </w:rPr>
        <w:t>招标人</w:t>
      </w:r>
      <w:r w:rsidR="00012D58" w:rsidRPr="00012D58">
        <w:rPr>
          <w:rFonts w:ascii="方正仿宋_GBK" w:eastAsia="方正仿宋_GBK" w:hAnsi="宋体" w:hint="eastAsia"/>
          <w:sz w:val="28"/>
          <w:szCs w:val="28"/>
        </w:rPr>
        <w:t>按500元/次</w:t>
      </w:r>
      <w:r w:rsidR="00F00FD2">
        <w:rPr>
          <w:rFonts w:ascii="方正仿宋_GBK" w:eastAsia="方正仿宋_GBK" w:hAnsi="宋体" w:hint="eastAsia"/>
          <w:sz w:val="28"/>
          <w:szCs w:val="28"/>
        </w:rPr>
        <w:t>对</w:t>
      </w:r>
      <w:r w:rsidR="00FF356F">
        <w:rPr>
          <w:rFonts w:ascii="方正仿宋_GBK" w:eastAsia="方正仿宋_GBK" w:hAnsi="宋体" w:hint="eastAsia"/>
          <w:sz w:val="28"/>
          <w:szCs w:val="28"/>
        </w:rPr>
        <w:t>中标供应商</w:t>
      </w:r>
      <w:r w:rsidR="00012D58" w:rsidRPr="00012D58">
        <w:rPr>
          <w:rFonts w:ascii="方正仿宋_GBK" w:eastAsia="方正仿宋_GBK" w:hAnsi="宋体" w:hint="eastAsia"/>
          <w:sz w:val="28"/>
          <w:szCs w:val="28"/>
        </w:rPr>
        <w:t>进行罚款。</w:t>
      </w:r>
    </w:p>
    <w:p w:rsidR="002D577B" w:rsidRPr="00012D58" w:rsidRDefault="002D577B" w:rsidP="009D2262">
      <w:pPr>
        <w:spacing w:line="480" w:lineRule="exact"/>
        <w:ind w:firstLineChars="200" w:firstLine="560"/>
        <w:rPr>
          <w:rFonts w:ascii="方正仿宋_GBK" w:eastAsia="方正仿宋_GBK" w:hAnsi="宋体"/>
          <w:sz w:val="28"/>
          <w:szCs w:val="28"/>
        </w:rPr>
      </w:pPr>
    </w:p>
    <w:p w:rsidR="007C6ECD" w:rsidRPr="00663C8B" w:rsidRDefault="007C6ECD" w:rsidP="009D2262">
      <w:pPr>
        <w:spacing w:line="480" w:lineRule="exact"/>
        <w:ind w:firstLineChars="200" w:firstLine="560"/>
        <w:rPr>
          <w:rFonts w:ascii="方正仿宋_GBK" w:eastAsia="方正仿宋_GBK" w:hAnsi="宋体"/>
          <w:sz w:val="28"/>
          <w:szCs w:val="28"/>
        </w:rPr>
      </w:pPr>
      <w:r w:rsidRPr="00663C8B">
        <w:rPr>
          <w:rFonts w:ascii="方正仿宋_GBK" w:eastAsia="方正仿宋_GBK" w:hAnsi="宋体" w:hint="eastAsia"/>
          <w:sz w:val="28"/>
          <w:szCs w:val="28"/>
        </w:rPr>
        <w:lastRenderedPageBreak/>
        <w:t>5</w:t>
      </w:r>
      <w:r w:rsidR="00683B10" w:rsidRPr="00663C8B">
        <w:rPr>
          <w:rFonts w:ascii="方正仿宋_GBK" w:eastAsia="方正仿宋_GBK" w:hAnsi="宋体" w:hint="eastAsia"/>
          <w:sz w:val="28"/>
          <w:szCs w:val="28"/>
        </w:rPr>
        <w:t>、</w:t>
      </w:r>
      <w:r w:rsidRPr="00663C8B">
        <w:rPr>
          <w:rFonts w:ascii="方正仿宋_GBK" w:eastAsia="方正仿宋_GBK" w:hAnsi="Microsoft Yahei" w:hint="eastAsia"/>
          <w:color w:val="333333"/>
          <w:sz w:val="28"/>
          <w:szCs w:val="28"/>
          <w:shd w:val="clear" w:color="auto" w:fill="FFFFFF"/>
        </w:rPr>
        <w:t>疏通、清理工作完成后需冲洗、清理现场，恢复原状</w:t>
      </w:r>
      <w:r w:rsidR="00D54284" w:rsidRPr="00663C8B">
        <w:rPr>
          <w:rFonts w:ascii="方正仿宋_GBK" w:eastAsia="方正仿宋_GBK" w:hAnsi="Microsoft Yahei" w:hint="eastAsia"/>
          <w:color w:val="333333"/>
          <w:sz w:val="28"/>
          <w:szCs w:val="28"/>
          <w:shd w:val="clear" w:color="auto" w:fill="FFFFFF"/>
        </w:rPr>
        <w:t>；</w:t>
      </w:r>
      <w:r w:rsidRPr="00663C8B">
        <w:rPr>
          <w:rFonts w:ascii="方正仿宋_GBK" w:eastAsia="方正仿宋_GBK" w:hint="eastAsia"/>
          <w:color w:val="FF0000"/>
          <w:sz w:val="28"/>
          <w:szCs w:val="28"/>
        </w:rPr>
        <w:t xml:space="preserve"> </w:t>
      </w:r>
    </w:p>
    <w:p w:rsidR="00AD4FAF" w:rsidRPr="00663C8B" w:rsidRDefault="00AD4FAF" w:rsidP="00C170CE">
      <w:pPr>
        <w:spacing w:line="480" w:lineRule="exact"/>
        <w:ind w:firstLineChars="200" w:firstLine="560"/>
        <w:rPr>
          <w:rFonts w:ascii="方正仿宋_GBK" w:eastAsia="方正仿宋_GBK"/>
          <w:sz w:val="28"/>
          <w:szCs w:val="28"/>
        </w:rPr>
      </w:pPr>
      <w:r w:rsidRPr="00663C8B">
        <w:rPr>
          <w:rFonts w:ascii="方正仿宋_GBK" w:eastAsia="方正仿宋_GBK" w:hAnsi="Times New Roman" w:hint="eastAsia"/>
          <w:kern w:val="2"/>
          <w:sz w:val="28"/>
          <w:szCs w:val="28"/>
        </w:rPr>
        <w:t>6、在签订正式合同之前，项目中标单位必须为其作业职工购买工伤保险，并提供购买保险的凭证。</w:t>
      </w:r>
    </w:p>
    <w:p w:rsidR="00B074BE" w:rsidRPr="00663C8B" w:rsidRDefault="003D0EF8"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四、</w:t>
      </w:r>
      <w:r w:rsidR="0066585B" w:rsidRPr="00663C8B">
        <w:rPr>
          <w:rFonts w:ascii="方正仿宋_GBK" w:eastAsia="方正仿宋_GBK" w:hAnsi="Times New Roman" w:hint="eastAsia"/>
          <w:kern w:val="2"/>
          <w:sz w:val="28"/>
          <w:szCs w:val="28"/>
        </w:rPr>
        <w:t>最高限价</w:t>
      </w:r>
      <w:r w:rsidR="00E5068E" w:rsidRPr="00663C8B">
        <w:rPr>
          <w:rFonts w:ascii="方正仿宋_GBK" w:eastAsia="方正仿宋_GBK" w:hAnsi="Times New Roman" w:hint="eastAsia"/>
          <w:kern w:val="2"/>
          <w:sz w:val="28"/>
          <w:szCs w:val="28"/>
        </w:rPr>
        <w:t>：</w:t>
      </w:r>
      <w:r w:rsidR="00702AC7" w:rsidRPr="00663C8B">
        <w:rPr>
          <w:rFonts w:ascii="方正仿宋_GBK" w:eastAsia="方正仿宋_GBK" w:hAnsi="Times New Roman" w:hint="eastAsia"/>
          <w:kern w:val="2"/>
          <w:sz w:val="28"/>
          <w:szCs w:val="28"/>
        </w:rPr>
        <w:t>203808</w:t>
      </w:r>
      <w:r w:rsidR="00E5068E" w:rsidRPr="00663C8B">
        <w:rPr>
          <w:rFonts w:ascii="方正仿宋_GBK" w:eastAsia="方正仿宋_GBK" w:hAnsi="Times New Roman" w:hint="eastAsia"/>
          <w:kern w:val="2"/>
          <w:sz w:val="28"/>
          <w:szCs w:val="28"/>
        </w:rPr>
        <w:t>元整</w:t>
      </w:r>
      <w:r w:rsidR="00B074BE" w:rsidRPr="00663C8B">
        <w:rPr>
          <w:rFonts w:ascii="方正仿宋_GBK" w:eastAsia="方正仿宋_GBK" w:hAnsi="Times New Roman" w:hint="eastAsia"/>
          <w:kern w:val="2"/>
          <w:sz w:val="28"/>
          <w:szCs w:val="28"/>
        </w:rPr>
        <w:t>。</w:t>
      </w:r>
    </w:p>
    <w:p w:rsidR="00FE47BA" w:rsidRDefault="009D7714" w:rsidP="00C170CE">
      <w:pPr>
        <w:spacing w:line="480" w:lineRule="exact"/>
        <w:ind w:firstLineChars="200" w:firstLine="560"/>
        <w:rPr>
          <w:rFonts w:ascii="方正仿宋_GBK" w:eastAsia="方正仿宋_GBK" w:hAnsi="宋体"/>
          <w:sz w:val="28"/>
          <w:szCs w:val="28"/>
        </w:rPr>
      </w:pPr>
      <w:r w:rsidRPr="00663C8B">
        <w:rPr>
          <w:rFonts w:ascii="方正仿宋_GBK" w:eastAsia="方正仿宋_GBK" w:hAnsi="Times New Roman" w:hint="eastAsia"/>
          <w:kern w:val="2"/>
          <w:sz w:val="28"/>
          <w:szCs w:val="28"/>
        </w:rPr>
        <w:t>该项目</w:t>
      </w:r>
      <w:r w:rsidRPr="00663C8B">
        <w:rPr>
          <w:rFonts w:ascii="方正仿宋_GBK" w:eastAsia="方正仿宋_GBK" w:hAnsi="宋体" w:hint="eastAsia"/>
          <w:sz w:val="28"/>
          <w:szCs w:val="28"/>
        </w:rPr>
        <w:t>费用共分为3部分，每部分限价分别为</w:t>
      </w:r>
      <w:r w:rsidRPr="005A564A">
        <w:rPr>
          <w:rFonts w:ascii="方正仿宋_GBK" w:eastAsia="方正仿宋_GBK" w:hAnsi="宋体" w:hint="eastAsia"/>
          <w:sz w:val="28"/>
          <w:szCs w:val="28"/>
        </w:rPr>
        <w:t>：综合楼片区</w:t>
      </w:r>
      <w:r w:rsidR="00A86D07" w:rsidRPr="005A564A">
        <w:rPr>
          <w:rFonts w:ascii="方正仿宋_GBK" w:eastAsia="方正仿宋_GBK" w:hAnsi="宋体" w:hint="eastAsia"/>
          <w:sz w:val="28"/>
          <w:szCs w:val="28"/>
        </w:rPr>
        <w:t>55680元</w:t>
      </w:r>
      <w:r w:rsidRPr="005A564A">
        <w:rPr>
          <w:rFonts w:ascii="方正仿宋_GBK" w:eastAsia="方正仿宋_GBK" w:hAnsi="宋体" w:hint="eastAsia"/>
          <w:sz w:val="28"/>
          <w:szCs w:val="28"/>
        </w:rPr>
        <w:t>，体育馆片区</w:t>
      </w:r>
      <w:r w:rsidR="00A86D07" w:rsidRPr="005A564A">
        <w:rPr>
          <w:rFonts w:ascii="方正仿宋_GBK" w:eastAsia="方正仿宋_GBK" w:hAnsi="宋体" w:hint="eastAsia"/>
          <w:sz w:val="28"/>
          <w:szCs w:val="28"/>
        </w:rPr>
        <w:t>32040元</w:t>
      </w:r>
      <w:r w:rsidRPr="005A564A">
        <w:rPr>
          <w:rFonts w:ascii="方正仿宋_GBK" w:eastAsia="方正仿宋_GBK" w:hAnsi="宋体" w:hint="eastAsia"/>
          <w:sz w:val="28"/>
          <w:szCs w:val="28"/>
        </w:rPr>
        <w:t>，体育场片区</w:t>
      </w:r>
      <w:r w:rsidR="00A86D07" w:rsidRPr="005A564A">
        <w:rPr>
          <w:rFonts w:ascii="方正仿宋_GBK" w:eastAsia="方正仿宋_GBK" w:hAnsi="宋体" w:hint="eastAsia"/>
          <w:sz w:val="28"/>
          <w:szCs w:val="28"/>
        </w:rPr>
        <w:t>116088元</w:t>
      </w:r>
      <w:r w:rsidR="00FE47BA">
        <w:rPr>
          <w:rFonts w:ascii="方正仿宋_GBK" w:eastAsia="方正仿宋_GBK" w:hAnsi="宋体" w:hint="eastAsia"/>
          <w:sz w:val="28"/>
          <w:szCs w:val="28"/>
        </w:rPr>
        <w:t>。</w:t>
      </w:r>
      <w:r w:rsidR="00340383">
        <w:rPr>
          <w:rFonts w:ascii="方正仿宋_GBK" w:eastAsia="方正仿宋_GBK" w:hAnsi="宋体" w:hint="eastAsia"/>
          <w:sz w:val="28"/>
          <w:szCs w:val="28"/>
        </w:rPr>
        <w:t>3部分</w:t>
      </w:r>
      <w:r w:rsidR="00FE47BA">
        <w:rPr>
          <w:rFonts w:ascii="方正仿宋_GBK" w:eastAsia="方正仿宋_GBK" w:hAnsi="宋体" w:hint="eastAsia"/>
          <w:sz w:val="28"/>
          <w:szCs w:val="28"/>
        </w:rPr>
        <w:t>合计总价不得超过</w:t>
      </w:r>
      <w:r w:rsidR="00340383">
        <w:rPr>
          <w:rFonts w:ascii="方正仿宋_GBK" w:eastAsia="方正仿宋_GBK" w:hAnsi="宋体" w:hint="eastAsia"/>
          <w:sz w:val="28"/>
          <w:szCs w:val="28"/>
        </w:rPr>
        <w:t>项目</w:t>
      </w:r>
      <w:r w:rsidR="00FE47BA">
        <w:rPr>
          <w:rFonts w:ascii="方正仿宋_GBK" w:eastAsia="方正仿宋_GBK" w:hAnsi="宋体" w:hint="eastAsia"/>
          <w:sz w:val="28"/>
          <w:szCs w:val="28"/>
        </w:rPr>
        <w:t>最高限价</w:t>
      </w:r>
      <w:r w:rsidRPr="005A564A">
        <w:rPr>
          <w:rFonts w:ascii="方正仿宋_GBK" w:eastAsia="方正仿宋_GBK" w:hAnsi="宋体" w:hint="eastAsia"/>
          <w:sz w:val="28"/>
          <w:szCs w:val="28"/>
        </w:rPr>
        <w:t>。</w:t>
      </w:r>
    </w:p>
    <w:p w:rsidR="009D7714" w:rsidRPr="00663C8B" w:rsidRDefault="00FE47BA" w:rsidP="00C170CE">
      <w:pPr>
        <w:spacing w:line="480" w:lineRule="exact"/>
        <w:ind w:firstLineChars="200" w:firstLine="560"/>
        <w:rPr>
          <w:rFonts w:ascii="方正仿宋_GBK" w:eastAsia="方正仿宋_GBK" w:hAnsi="宋体"/>
          <w:sz w:val="28"/>
          <w:szCs w:val="28"/>
        </w:rPr>
      </w:pPr>
      <w:r>
        <w:rPr>
          <w:rFonts w:ascii="方正仿宋_GBK" w:eastAsia="方正仿宋_GBK" w:hAnsi="宋体" w:hint="eastAsia"/>
          <w:sz w:val="28"/>
          <w:szCs w:val="28"/>
        </w:rPr>
        <w:t>注：</w:t>
      </w:r>
      <w:r w:rsidR="009D7714" w:rsidRPr="00663C8B">
        <w:rPr>
          <w:rFonts w:ascii="方正仿宋_GBK" w:eastAsia="方正仿宋_GBK" w:hAnsi="宋体" w:hint="eastAsia"/>
          <w:sz w:val="28"/>
          <w:szCs w:val="28"/>
        </w:rPr>
        <w:t>若体育场</w:t>
      </w:r>
      <w:r w:rsidR="009308C3">
        <w:rPr>
          <w:rFonts w:ascii="方正仿宋_GBK" w:eastAsia="方正仿宋_GBK" w:hAnsi="宋体" w:hint="eastAsia"/>
          <w:sz w:val="28"/>
          <w:szCs w:val="28"/>
        </w:rPr>
        <w:t>进行改造，相应区域被拆除或占用，则该区域的管网疏通服务自动停止</w:t>
      </w:r>
      <w:r>
        <w:rPr>
          <w:rFonts w:ascii="方正仿宋_GBK" w:eastAsia="方正仿宋_GBK" w:hAnsi="宋体" w:hint="eastAsia"/>
          <w:sz w:val="28"/>
          <w:szCs w:val="28"/>
        </w:rPr>
        <w:t>，不</w:t>
      </w:r>
      <w:r w:rsidR="00AC05A3">
        <w:rPr>
          <w:rFonts w:ascii="方正仿宋_GBK" w:eastAsia="方正仿宋_GBK" w:hAnsi="宋体" w:hint="eastAsia"/>
          <w:sz w:val="28"/>
          <w:szCs w:val="28"/>
        </w:rPr>
        <w:t>再</w:t>
      </w:r>
      <w:r>
        <w:rPr>
          <w:rFonts w:ascii="方正仿宋_GBK" w:eastAsia="方正仿宋_GBK" w:hAnsi="宋体" w:hint="eastAsia"/>
          <w:sz w:val="28"/>
          <w:szCs w:val="28"/>
        </w:rPr>
        <w:t>支付对应区域的服务费用，</w:t>
      </w:r>
      <w:r w:rsidR="00693B8C">
        <w:rPr>
          <w:rFonts w:ascii="方正仿宋_GBK" w:eastAsia="方正仿宋_GBK" w:hAnsi="宋体" w:hint="eastAsia"/>
          <w:sz w:val="28"/>
          <w:szCs w:val="28"/>
        </w:rPr>
        <w:t>具体停止</w:t>
      </w:r>
      <w:r>
        <w:rPr>
          <w:rFonts w:ascii="方正仿宋_GBK" w:eastAsia="方正仿宋_GBK" w:hAnsi="宋体" w:hint="eastAsia"/>
          <w:sz w:val="28"/>
          <w:szCs w:val="28"/>
        </w:rPr>
        <w:t>时间以甲方通知为准</w:t>
      </w:r>
      <w:r w:rsidR="009D7714" w:rsidRPr="00663C8B">
        <w:rPr>
          <w:rFonts w:ascii="方正仿宋_GBK" w:eastAsia="方正仿宋_GBK" w:hAnsi="宋体" w:hint="eastAsia"/>
          <w:sz w:val="28"/>
          <w:szCs w:val="28"/>
        </w:rPr>
        <w:t>。</w:t>
      </w:r>
    </w:p>
    <w:p w:rsidR="0066585B" w:rsidRPr="00663C8B" w:rsidRDefault="0066585B"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五、服务期限：</w:t>
      </w:r>
      <w:r w:rsidR="00702AC7" w:rsidRPr="00663C8B">
        <w:rPr>
          <w:rFonts w:ascii="方正仿宋_GBK" w:eastAsia="方正仿宋_GBK" w:hAnsi="Times New Roman" w:hint="eastAsia"/>
          <w:kern w:val="2"/>
          <w:sz w:val="28"/>
          <w:szCs w:val="28"/>
        </w:rPr>
        <w:t>24个月。</w:t>
      </w:r>
    </w:p>
    <w:p w:rsidR="000E452B" w:rsidRPr="005A564A" w:rsidRDefault="0066585B" w:rsidP="00C170CE">
      <w:pPr>
        <w:spacing w:line="480" w:lineRule="exact"/>
        <w:ind w:firstLineChars="200" w:firstLine="560"/>
        <w:rPr>
          <w:rFonts w:ascii="方正仿宋_GBK" w:eastAsia="方正仿宋_GBK" w:hAnsi="Times New Roman"/>
          <w:kern w:val="2"/>
          <w:sz w:val="28"/>
          <w:szCs w:val="28"/>
          <w:u w:val="single"/>
        </w:rPr>
      </w:pPr>
      <w:r w:rsidRPr="00663C8B">
        <w:rPr>
          <w:rFonts w:ascii="方正仿宋_GBK" w:eastAsia="方正仿宋_GBK" w:hAnsi="Times New Roman" w:hint="eastAsia"/>
          <w:kern w:val="2"/>
          <w:sz w:val="28"/>
          <w:szCs w:val="28"/>
        </w:rPr>
        <w:t>六</w:t>
      </w:r>
      <w:r w:rsidR="00155AD4" w:rsidRPr="00663C8B">
        <w:rPr>
          <w:rFonts w:ascii="方正仿宋_GBK" w:eastAsia="方正仿宋_GBK" w:hAnsi="Times New Roman" w:hint="eastAsia"/>
          <w:kern w:val="2"/>
          <w:sz w:val="28"/>
          <w:szCs w:val="28"/>
        </w:rPr>
        <w:t>、</w:t>
      </w:r>
      <w:r w:rsidR="00B350C3" w:rsidRPr="00C3075E">
        <w:rPr>
          <w:rFonts w:ascii="方正仿宋_GBK" w:eastAsia="方正仿宋_GBK" w:hAnsi="Times New Roman" w:hint="eastAsia"/>
          <w:kern w:val="2"/>
          <w:sz w:val="28"/>
          <w:szCs w:val="28"/>
        </w:rPr>
        <w:t>本</w:t>
      </w:r>
      <w:r w:rsidR="00F944E1" w:rsidRPr="00C3075E">
        <w:rPr>
          <w:rFonts w:ascii="方正仿宋_GBK" w:eastAsia="方正仿宋_GBK" w:hAnsi="Times New Roman" w:hint="eastAsia"/>
          <w:kern w:val="2"/>
          <w:sz w:val="28"/>
          <w:szCs w:val="28"/>
        </w:rPr>
        <w:t>项目</w:t>
      </w:r>
      <w:r w:rsidR="000B0424" w:rsidRPr="00C3075E">
        <w:rPr>
          <w:rFonts w:ascii="方正仿宋_GBK" w:eastAsia="方正仿宋_GBK" w:hAnsi="Times New Roman" w:hint="eastAsia"/>
          <w:kern w:val="2"/>
          <w:sz w:val="28"/>
          <w:szCs w:val="28"/>
        </w:rPr>
        <w:t>的</w:t>
      </w:r>
      <w:r w:rsidR="001177DD" w:rsidRPr="00C3075E">
        <w:rPr>
          <w:rFonts w:ascii="方正仿宋_GBK" w:eastAsia="方正仿宋_GBK" w:hAnsi="Times New Roman" w:hint="eastAsia"/>
          <w:kern w:val="2"/>
          <w:sz w:val="28"/>
          <w:szCs w:val="28"/>
        </w:rPr>
        <w:t>投标供应商</w:t>
      </w:r>
      <w:r w:rsidR="00F72BCA" w:rsidRPr="00C3075E">
        <w:rPr>
          <w:rFonts w:ascii="方正仿宋_GBK" w:eastAsia="方正仿宋_GBK" w:hAnsi="Times New Roman" w:hint="eastAsia"/>
          <w:kern w:val="2"/>
          <w:sz w:val="28"/>
          <w:szCs w:val="28"/>
        </w:rPr>
        <w:t>可</w:t>
      </w:r>
      <w:r w:rsidR="000B0424" w:rsidRPr="00C3075E">
        <w:rPr>
          <w:rFonts w:ascii="方正仿宋_GBK" w:eastAsia="方正仿宋_GBK" w:hAnsi="Times New Roman" w:hint="eastAsia"/>
          <w:kern w:val="2"/>
          <w:sz w:val="28"/>
          <w:szCs w:val="28"/>
        </w:rPr>
        <w:t>于</w:t>
      </w:r>
      <w:r w:rsidR="000B0424" w:rsidRPr="00A70EF2">
        <w:rPr>
          <w:rFonts w:ascii="方正仿宋_GBK" w:eastAsia="方正仿宋_GBK" w:hAnsi="Times New Roman" w:hint="eastAsia"/>
          <w:kern w:val="2"/>
          <w:sz w:val="28"/>
          <w:szCs w:val="28"/>
          <w:u w:val="single"/>
        </w:rPr>
        <w:t>2019</w:t>
      </w:r>
      <w:r w:rsidR="000B0424" w:rsidRPr="00C3075E">
        <w:rPr>
          <w:rFonts w:ascii="方正仿宋_GBK" w:eastAsia="方正仿宋_GBK" w:hAnsi="Times New Roman" w:hint="eastAsia"/>
          <w:kern w:val="2"/>
          <w:sz w:val="28"/>
          <w:szCs w:val="28"/>
        </w:rPr>
        <w:t>年</w:t>
      </w:r>
      <w:r w:rsidR="000B0424" w:rsidRPr="00A70EF2">
        <w:rPr>
          <w:rFonts w:ascii="方正仿宋_GBK" w:eastAsia="方正仿宋_GBK" w:hAnsi="Times New Roman" w:hint="eastAsia"/>
          <w:kern w:val="2"/>
          <w:sz w:val="28"/>
          <w:szCs w:val="28"/>
          <w:u w:val="single"/>
        </w:rPr>
        <w:t>6</w:t>
      </w:r>
      <w:r w:rsidR="000B0424" w:rsidRPr="00C3075E">
        <w:rPr>
          <w:rFonts w:ascii="方正仿宋_GBK" w:eastAsia="方正仿宋_GBK" w:hAnsi="Times New Roman" w:hint="eastAsia"/>
          <w:kern w:val="2"/>
          <w:sz w:val="28"/>
          <w:szCs w:val="28"/>
        </w:rPr>
        <w:t>月</w:t>
      </w:r>
      <w:r w:rsidR="00365C23">
        <w:rPr>
          <w:rFonts w:ascii="方正仿宋_GBK" w:eastAsia="方正仿宋_GBK" w:hAnsi="Times New Roman" w:hint="eastAsia"/>
          <w:kern w:val="2"/>
          <w:sz w:val="28"/>
          <w:szCs w:val="28"/>
          <w:u w:val="single"/>
        </w:rPr>
        <w:t>20</w:t>
      </w:r>
      <w:r w:rsidR="000B0424" w:rsidRPr="00C3075E">
        <w:rPr>
          <w:rFonts w:ascii="方正仿宋_GBK" w:eastAsia="方正仿宋_GBK" w:hAnsi="Times New Roman" w:hint="eastAsia"/>
          <w:kern w:val="2"/>
          <w:sz w:val="28"/>
          <w:szCs w:val="28"/>
        </w:rPr>
        <w:t>日</w:t>
      </w:r>
      <w:r w:rsidR="009B1B29" w:rsidRPr="00A70EF2">
        <w:rPr>
          <w:rFonts w:ascii="方正仿宋_GBK" w:eastAsia="方正仿宋_GBK" w:hAnsi="Times New Roman" w:hint="eastAsia"/>
          <w:kern w:val="2"/>
          <w:sz w:val="28"/>
          <w:szCs w:val="28"/>
          <w:u w:val="single"/>
        </w:rPr>
        <w:t>9</w:t>
      </w:r>
      <w:r w:rsidR="00C63ADF" w:rsidRPr="00C3075E">
        <w:rPr>
          <w:rFonts w:ascii="方正仿宋_GBK" w:eastAsia="方正仿宋_GBK" w:hAnsi="Times New Roman" w:hint="eastAsia"/>
          <w:kern w:val="2"/>
          <w:sz w:val="28"/>
          <w:szCs w:val="28"/>
        </w:rPr>
        <w:t>点至</w:t>
      </w:r>
      <w:r w:rsidR="00C63ADF" w:rsidRPr="00A70EF2">
        <w:rPr>
          <w:rFonts w:ascii="方正仿宋_GBK" w:eastAsia="方正仿宋_GBK" w:hAnsi="Times New Roman" w:hint="eastAsia"/>
          <w:kern w:val="2"/>
          <w:sz w:val="28"/>
          <w:szCs w:val="28"/>
          <w:u w:val="single"/>
        </w:rPr>
        <w:t>6</w:t>
      </w:r>
      <w:r w:rsidR="00C63ADF" w:rsidRPr="00C3075E">
        <w:rPr>
          <w:rFonts w:ascii="方正仿宋_GBK" w:eastAsia="方正仿宋_GBK" w:hAnsi="Times New Roman" w:hint="eastAsia"/>
          <w:kern w:val="2"/>
          <w:sz w:val="28"/>
          <w:szCs w:val="28"/>
        </w:rPr>
        <w:t>月</w:t>
      </w:r>
      <w:r w:rsidR="00365C23">
        <w:rPr>
          <w:rFonts w:ascii="方正仿宋_GBK" w:eastAsia="方正仿宋_GBK" w:hAnsi="Times New Roman" w:hint="eastAsia"/>
          <w:kern w:val="2"/>
          <w:sz w:val="28"/>
          <w:szCs w:val="28"/>
          <w:u w:val="single"/>
        </w:rPr>
        <w:t>20</w:t>
      </w:r>
      <w:r w:rsidR="00C63ADF" w:rsidRPr="00C3075E">
        <w:rPr>
          <w:rFonts w:ascii="方正仿宋_GBK" w:eastAsia="方正仿宋_GBK" w:hAnsi="Times New Roman" w:hint="eastAsia"/>
          <w:kern w:val="2"/>
          <w:sz w:val="28"/>
          <w:szCs w:val="28"/>
        </w:rPr>
        <w:t>日</w:t>
      </w:r>
      <w:r w:rsidR="00C3075E">
        <w:rPr>
          <w:rFonts w:ascii="方正仿宋_GBK" w:eastAsia="方正仿宋_GBK" w:hAnsi="Times New Roman" w:hint="eastAsia"/>
          <w:kern w:val="2"/>
          <w:sz w:val="28"/>
          <w:szCs w:val="28"/>
        </w:rPr>
        <w:t xml:space="preserve"> </w:t>
      </w:r>
      <w:r w:rsidR="009B1B29" w:rsidRPr="00A70EF2">
        <w:rPr>
          <w:rFonts w:ascii="方正仿宋_GBK" w:eastAsia="方正仿宋_GBK" w:hAnsi="Times New Roman" w:hint="eastAsia"/>
          <w:kern w:val="2"/>
          <w:sz w:val="28"/>
          <w:szCs w:val="28"/>
          <w:u w:val="single"/>
        </w:rPr>
        <w:t>12</w:t>
      </w:r>
      <w:r w:rsidR="00C63ADF" w:rsidRPr="00C3075E">
        <w:rPr>
          <w:rFonts w:ascii="方正仿宋_GBK" w:eastAsia="方正仿宋_GBK" w:hAnsi="Times New Roman" w:hint="eastAsia"/>
          <w:kern w:val="2"/>
          <w:sz w:val="28"/>
          <w:szCs w:val="28"/>
        </w:rPr>
        <w:t>点</w:t>
      </w:r>
      <w:r w:rsidR="000B0424" w:rsidRPr="00C3075E">
        <w:rPr>
          <w:rFonts w:ascii="方正仿宋_GBK" w:eastAsia="方正仿宋_GBK" w:hAnsi="Times New Roman" w:hint="eastAsia"/>
          <w:kern w:val="2"/>
          <w:sz w:val="28"/>
          <w:szCs w:val="28"/>
        </w:rPr>
        <w:t>，到重庆市大田湾全民健身中心</w:t>
      </w:r>
      <w:r w:rsidR="00F72BCA" w:rsidRPr="00C3075E">
        <w:rPr>
          <w:rFonts w:ascii="方正仿宋_GBK" w:eastAsia="方正仿宋_GBK" w:hAnsi="Times New Roman" w:hint="eastAsia"/>
          <w:kern w:val="2"/>
          <w:sz w:val="28"/>
          <w:szCs w:val="28"/>
        </w:rPr>
        <w:t>咨询科报名</w:t>
      </w:r>
      <w:r w:rsidR="000B0424" w:rsidRPr="00C3075E">
        <w:rPr>
          <w:rFonts w:ascii="方正仿宋_GBK" w:eastAsia="方正仿宋_GBK" w:hAnsi="Times New Roman" w:hint="eastAsia"/>
          <w:kern w:val="2"/>
          <w:sz w:val="28"/>
          <w:szCs w:val="28"/>
        </w:rPr>
        <w:t>参与项目</w:t>
      </w:r>
      <w:r w:rsidR="000E452B" w:rsidRPr="00C3075E">
        <w:rPr>
          <w:rFonts w:ascii="方正仿宋_GBK" w:eastAsia="方正仿宋_GBK" w:hAnsi="Times New Roman" w:hint="eastAsia"/>
          <w:kern w:val="2"/>
          <w:sz w:val="28"/>
          <w:szCs w:val="28"/>
        </w:rPr>
        <w:t>现场踏勘，</w:t>
      </w:r>
      <w:r w:rsidR="00DE5D5C" w:rsidRPr="00C3075E">
        <w:rPr>
          <w:rFonts w:ascii="方正仿宋_GBK" w:eastAsia="方正仿宋_GBK" w:hAnsi="Times New Roman" w:hint="eastAsia"/>
          <w:kern w:val="2"/>
          <w:sz w:val="28"/>
          <w:szCs w:val="28"/>
        </w:rPr>
        <w:t>也可自行进行现场踏勘，</w:t>
      </w:r>
      <w:r w:rsidR="000E452B" w:rsidRPr="00C3075E">
        <w:rPr>
          <w:rFonts w:ascii="方正仿宋_GBK" w:eastAsia="方正仿宋_GBK" w:hAnsi="Times New Roman" w:hint="eastAsia"/>
          <w:kern w:val="2"/>
          <w:sz w:val="28"/>
          <w:szCs w:val="28"/>
        </w:rPr>
        <w:t>凡是进行投标的，即表示对本中心</w:t>
      </w:r>
      <w:r w:rsidR="00975B26" w:rsidRPr="00C3075E">
        <w:rPr>
          <w:rFonts w:ascii="方正仿宋_GBK" w:eastAsia="方正仿宋_GBK" w:hAnsi="Times New Roman" w:hint="eastAsia"/>
          <w:kern w:val="2"/>
          <w:sz w:val="28"/>
          <w:szCs w:val="28"/>
        </w:rPr>
        <w:t>既有</w:t>
      </w:r>
      <w:r w:rsidR="000E452B" w:rsidRPr="00C3075E">
        <w:rPr>
          <w:rFonts w:ascii="方正仿宋_GBK" w:eastAsia="方正仿宋_GBK" w:hAnsi="Times New Roman" w:hint="eastAsia"/>
          <w:kern w:val="2"/>
          <w:sz w:val="28"/>
          <w:szCs w:val="28"/>
        </w:rPr>
        <w:t>的排水管网设施</w:t>
      </w:r>
      <w:r w:rsidR="007F2BB9" w:rsidRPr="00C3075E">
        <w:rPr>
          <w:rFonts w:ascii="方正仿宋_GBK" w:eastAsia="方正仿宋_GBK" w:hAnsi="Times New Roman" w:hint="eastAsia"/>
          <w:kern w:val="2"/>
          <w:sz w:val="28"/>
          <w:szCs w:val="28"/>
        </w:rPr>
        <w:t>等</w:t>
      </w:r>
      <w:r w:rsidR="000E452B" w:rsidRPr="00C3075E">
        <w:rPr>
          <w:rFonts w:ascii="方正仿宋_GBK" w:eastAsia="方正仿宋_GBK" w:hAnsi="Times New Roman" w:hint="eastAsia"/>
          <w:kern w:val="2"/>
          <w:sz w:val="28"/>
          <w:szCs w:val="28"/>
        </w:rPr>
        <w:t>现状的认可，</w:t>
      </w:r>
      <w:r w:rsidR="000E452B" w:rsidRPr="00C3075E">
        <w:rPr>
          <w:rFonts w:ascii="方正仿宋_GBK" w:eastAsia="方正仿宋_GBK" w:hAnsiTheme="minorEastAsia" w:hint="eastAsia"/>
          <w:sz w:val="28"/>
          <w:szCs w:val="28"/>
        </w:rPr>
        <w:t>因</w:t>
      </w:r>
      <w:r w:rsidR="001177DD" w:rsidRPr="00C3075E">
        <w:rPr>
          <w:rFonts w:ascii="方正仿宋_GBK" w:eastAsia="方正仿宋_GBK" w:hAnsiTheme="minorEastAsia" w:hint="eastAsia"/>
          <w:sz w:val="28"/>
          <w:szCs w:val="28"/>
        </w:rPr>
        <w:t>投标供应商</w:t>
      </w:r>
      <w:r w:rsidR="000E452B" w:rsidRPr="00C3075E">
        <w:rPr>
          <w:rFonts w:ascii="方正仿宋_GBK" w:eastAsia="方正仿宋_GBK" w:hAnsiTheme="minorEastAsia" w:hint="eastAsia"/>
          <w:sz w:val="28"/>
          <w:szCs w:val="28"/>
        </w:rPr>
        <w:t>放弃现场实地</w:t>
      </w:r>
      <w:r w:rsidR="00A46EB2" w:rsidRPr="00C3075E">
        <w:rPr>
          <w:rFonts w:ascii="方正仿宋_GBK" w:eastAsia="方正仿宋_GBK" w:hAnsiTheme="minorEastAsia" w:hint="eastAsia"/>
          <w:sz w:val="28"/>
          <w:szCs w:val="28"/>
        </w:rPr>
        <w:t>踏勘</w:t>
      </w:r>
      <w:r w:rsidR="000E452B" w:rsidRPr="00C3075E">
        <w:rPr>
          <w:rFonts w:ascii="方正仿宋_GBK" w:eastAsia="方正仿宋_GBK" w:hAnsiTheme="minorEastAsia" w:hint="eastAsia"/>
          <w:sz w:val="28"/>
          <w:szCs w:val="28"/>
        </w:rPr>
        <w:t>而造成的投标失误由</w:t>
      </w:r>
      <w:r w:rsidR="001177DD" w:rsidRPr="00C3075E">
        <w:rPr>
          <w:rFonts w:ascii="方正仿宋_GBK" w:eastAsia="方正仿宋_GBK" w:hAnsiTheme="minorEastAsia" w:hint="eastAsia"/>
          <w:sz w:val="28"/>
          <w:szCs w:val="28"/>
        </w:rPr>
        <w:t>投标供应商</w:t>
      </w:r>
      <w:r w:rsidR="000E452B" w:rsidRPr="00C3075E">
        <w:rPr>
          <w:rFonts w:ascii="方正仿宋_GBK" w:eastAsia="方正仿宋_GBK" w:hAnsiTheme="minorEastAsia" w:hint="eastAsia"/>
          <w:sz w:val="28"/>
          <w:szCs w:val="28"/>
        </w:rPr>
        <w:t>自行负责。</w:t>
      </w:r>
    </w:p>
    <w:p w:rsidR="00B074BE" w:rsidRPr="00663C8B" w:rsidRDefault="00BA41F3"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七</w:t>
      </w:r>
      <w:r w:rsidR="00B074BE" w:rsidRPr="00663C8B">
        <w:rPr>
          <w:rFonts w:ascii="方正仿宋_GBK" w:eastAsia="方正仿宋_GBK" w:hAnsi="Times New Roman" w:hint="eastAsia"/>
          <w:kern w:val="2"/>
          <w:sz w:val="28"/>
          <w:szCs w:val="28"/>
        </w:rPr>
        <w:t>、</w:t>
      </w:r>
      <w:r w:rsidR="001177DD">
        <w:rPr>
          <w:rFonts w:ascii="方正仿宋_GBK" w:eastAsia="方正仿宋_GBK" w:hAnsi="Times New Roman" w:hint="eastAsia"/>
          <w:kern w:val="2"/>
          <w:sz w:val="28"/>
          <w:szCs w:val="28"/>
        </w:rPr>
        <w:t>投标供应商</w:t>
      </w:r>
      <w:r w:rsidR="00B074BE" w:rsidRPr="00663C8B">
        <w:rPr>
          <w:rFonts w:ascii="方正仿宋_GBK" w:eastAsia="方正仿宋_GBK" w:hAnsi="Times New Roman" w:hint="eastAsia"/>
          <w:kern w:val="2"/>
          <w:sz w:val="28"/>
          <w:szCs w:val="28"/>
        </w:rPr>
        <w:t>资格要求</w:t>
      </w:r>
      <w:r w:rsidR="00712FF6" w:rsidRPr="00663C8B">
        <w:rPr>
          <w:rFonts w:ascii="方正仿宋_GBK" w:eastAsia="方正仿宋_GBK" w:hAnsi="Times New Roman" w:hint="eastAsia"/>
          <w:kern w:val="2"/>
          <w:sz w:val="28"/>
          <w:szCs w:val="28"/>
        </w:rPr>
        <w:t>：</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合格</w:t>
      </w:r>
      <w:r w:rsidR="001177DD">
        <w:rPr>
          <w:rFonts w:ascii="方正仿宋_GBK" w:eastAsia="方正仿宋_GBK" w:hAnsi="Times New Roman" w:hint="eastAsia"/>
          <w:kern w:val="2"/>
          <w:sz w:val="28"/>
          <w:szCs w:val="28"/>
        </w:rPr>
        <w:t>投标供应商</w:t>
      </w:r>
      <w:r w:rsidRPr="00663C8B">
        <w:rPr>
          <w:rFonts w:ascii="方正仿宋_GBK" w:eastAsia="方正仿宋_GBK" w:hAnsi="Times New Roman" w:hint="eastAsia"/>
          <w:kern w:val="2"/>
          <w:sz w:val="28"/>
          <w:szCs w:val="28"/>
        </w:rPr>
        <w:t>应首先符合政府采购法第二十二条规定的基本资格条件，同时符合根据该项目特点设置的特定资格条件。</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（一）基本资格条件</w:t>
      </w:r>
      <w:r w:rsidR="00712FF6" w:rsidRPr="00663C8B">
        <w:rPr>
          <w:rFonts w:ascii="方正仿宋_GBK" w:eastAsia="方正仿宋_GBK" w:hAnsi="Times New Roman" w:hint="eastAsia"/>
          <w:kern w:val="2"/>
          <w:sz w:val="28"/>
          <w:szCs w:val="28"/>
        </w:rPr>
        <w:t>：</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1、具有独立承担民事责任的能力；</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2、具有良好的商业信誉和健全的财务会计制度；</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3、具有履行合同所必须的设备和专业技术能力；</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4、有依法缴纳税收和社会保障资金的良好记录；</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lastRenderedPageBreak/>
        <w:t>5、参加政府采购活动近三年内，在经营活动中没有重大违法记录，被责令停业或投标资格被取消或财产被管理、冻结的状态。</w:t>
      </w:r>
    </w:p>
    <w:p w:rsidR="009418D5" w:rsidRPr="00663C8B" w:rsidRDefault="009418D5"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6、法律、行政法规规定的其他条件。</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（二）特定资格条件（要求）</w:t>
      </w:r>
      <w:r w:rsidR="00712FF6" w:rsidRPr="00663C8B">
        <w:rPr>
          <w:rFonts w:ascii="方正仿宋_GBK" w:eastAsia="方正仿宋_GBK" w:hAnsi="Times New Roman" w:hint="eastAsia"/>
          <w:kern w:val="2"/>
          <w:sz w:val="28"/>
          <w:szCs w:val="28"/>
        </w:rPr>
        <w:t>：</w:t>
      </w:r>
    </w:p>
    <w:p w:rsidR="00B074BE" w:rsidRPr="00663C8B" w:rsidRDefault="001177DD" w:rsidP="00C170CE">
      <w:pPr>
        <w:autoSpaceDE w:val="0"/>
        <w:autoSpaceDN w:val="0"/>
        <w:spacing w:line="480" w:lineRule="exact"/>
        <w:ind w:firstLineChars="200" w:firstLine="560"/>
        <w:rPr>
          <w:rFonts w:ascii="方正仿宋_GBK" w:eastAsia="方正仿宋_GBK" w:hAnsi="Times New Roman"/>
          <w:kern w:val="2"/>
          <w:sz w:val="28"/>
          <w:szCs w:val="28"/>
        </w:rPr>
      </w:pPr>
      <w:r>
        <w:rPr>
          <w:rFonts w:ascii="方正仿宋_GBK" w:eastAsia="方正仿宋_GBK" w:hAnsi="Times New Roman" w:hint="eastAsia"/>
          <w:kern w:val="2"/>
          <w:sz w:val="28"/>
          <w:szCs w:val="28"/>
        </w:rPr>
        <w:t>投标供应商</w:t>
      </w:r>
      <w:r w:rsidR="00E5068E" w:rsidRPr="00663C8B">
        <w:rPr>
          <w:rFonts w:ascii="方正仿宋_GBK" w:eastAsia="方正仿宋_GBK" w:hAnsi="Times New Roman" w:hint="eastAsia"/>
          <w:kern w:val="2"/>
          <w:sz w:val="28"/>
          <w:szCs w:val="28"/>
        </w:rPr>
        <w:t>须具有</w:t>
      </w:r>
      <w:r w:rsidR="00D91558" w:rsidRPr="00663C8B">
        <w:rPr>
          <w:rFonts w:ascii="方正仿宋_GBK" w:eastAsia="方正仿宋_GBK" w:hint="eastAsia"/>
          <w:sz w:val="28"/>
          <w:szCs w:val="28"/>
        </w:rPr>
        <w:t>城市粪便污水处理</w:t>
      </w:r>
      <w:r w:rsidR="00D43222" w:rsidRPr="00663C8B">
        <w:rPr>
          <w:rFonts w:ascii="方正仿宋_GBK" w:eastAsia="方正仿宋_GBK" w:hint="eastAsia"/>
          <w:sz w:val="28"/>
          <w:szCs w:val="28"/>
        </w:rPr>
        <w:t>设施维护、清掏、疏通三级及以上</w:t>
      </w:r>
      <w:r w:rsidR="00D91558" w:rsidRPr="00663C8B">
        <w:rPr>
          <w:rFonts w:ascii="方正仿宋_GBK" w:eastAsia="方正仿宋_GBK" w:hint="eastAsia"/>
          <w:sz w:val="28"/>
          <w:szCs w:val="28"/>
        </w:rPr>
        <w:t>资质</w:t>
      </w:r>
      <w:r w:rsidR="00B074BE" w:rsidRPr="00663C8B">
        <w:rPr>
          <w:rFonts w:ascii="方正仿宋_GBK" w:eastAsia="方正仿宋_GBK" w:hAnsi="Times New Roman" w:hint="eastAsia"/>
          <w:kern w:val="2"/>
          <w:sz w:val="28"/>
          <w:szCs w:val="28"/>
        </w:rPr>
        <w:t>。</w:t>
      </w:r>
    </w:p>
    <w:p w:rsidR="00B074BE" w:rsidRPr="00663C8B" w:rsidRDefault="000B35A4"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八</w:t>
      </w:r>
      <w:r w:rsidR="00B074BE" w:rsidRPr="00663C8B">
        <w:rPr>
          <w:rFonts w:ascii="方正仿宋_GBK" w:eastAsia="方正仿宋_GBK" w:hAnsi="Times New Roman" w:hint="eastAsia"/>
          <w:kern w:val="2"/>
          <w:sz w:val="28"/>
          <w:szCs w:val="28"/>
        </w:rPr>
        <w:t>、</w:t>
      </w:r>
      <w:r w:rsidR="001177DD">
        <w:rPr>
          <w:rFonts w:ascii="方正仿宋_GBK" w:eastAsia="方正仿宋_GBK" w:hAnsi="Times New Roman" w:hint="eastAsia"/>
          <w:kern w:val="2"/>
          <w:sz w:val="28"/>
          <w:szCs w:val="28"/>
        </w:rPr>
        <w:t>投标供应商</w:t>
      </w:r>
      <w:r w:rsidR="00B074BE" w:rsidRPr="00663C8B">
        <w:rPr>
          <w:rFonts w:ascii="方正仿宋_GBK" w:eastAsia="方正仿宋_GBK" w:hAnsi="Times New Roman" w:hint="eastAsia"/>
          <w:kern w:val="2"/>
          <w:sz w:val="28"/>
          <w:szCs w:val="28"/>
        </w:rPr>
        <w:t>需报送资料内容（每页须盖鲜章，并密封）：</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（一）资格部分</w:t>
      </w:r>
      <w:r w:rsidR="00712FF6" w:rsidRPr="00663C8B">
        <w:rPr>
          <w:rFonts w:ascii="方正仿宋_GBK" w:eastAsia="方正仿宋_GBK" w:hAnsi="Times New Roman" w:hint="eastAsia"/>
          <w:kern w:val="2"/>
          <w:sz w:val="28"/>
          <w:szCs w:val="28"/>
        </w:rPr>
        <w:t>：</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1、</w:t>
      </w:r>
      <w:r w:rsidR="001177DD">
        <w:rPr>
          <w:rFonts w:ascii="方正仿宋_GBK" w:eastAsia="方正仿宋_GBK" w:hAnsi="Times New Roman" w:hint="eastAsia"/>
          <w:kern w:val="2"/>
          <w:sz w:val="28"/>
          <w:szCs w:val="28"/>
        </w:rPr>
        <w:t>投标供应商</w:t>
      </w:r>
      <w:r w:rsidRPr="00663C8B">
        <w:rPr>
          <w:rFonts w:ascii="方正仿宋_GBK" w:eastAsia="方正仿宋_GBK" w:hAnsi="Times New Roman" w:hint="eastAsia"/>
          <w:kern w:val="2"/>
          <w:sz w:val="28"/>
          <w:szCs w:val="28"/>
        </w:rPr>
        <w:t>法人营业执照（副本）或事业单位法人证书（副本）或个体工商户营业执照或有效的自然人身份证明、组织机构代码证复印件；</w:t>
      </w:r>
    </w:p>
    <w:p w:rsidR="00B074BE" w:rsidRPr="00663C8B"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2、</w:t>
      </w:r>
      <w:r w:rsidR="001177DD">
        <w:rPr>
          <w:rFonts w:ascii="方正仿宋_GBK" w:eastAsia="方正仿宋_GBK" w:hAnsi="Times New Roman" w:hint="eastAsia"/>
          <w:kern w:val="2"/>
          <w:sz w:val="28"/>
          <w:szCs w:val="28"/>
        </w:rPr>
        <w:t>投标供应商</w:t>
      </w:r>
      <w:r w:rsidRPr="00663C8B">
        <w:rPr>
          <w:rFonts w:ascii="方正仿宋_GBK" w:eastAsia="方正仿宋_GBK" w:hAnsi="Times New Roman" w:hint="eastAsia"/>
          <w:kern w:val="2"/>
          <w:sz w:val="28"/>
          <w:szCs w:val="28"/>
        </w:rPr>
        <w:t>法定代表人身份证明和法定代表人授权代表委托书。不具有独立法人的分公司、办事处等分支机构不能参加</w:t>
      </w:r>
      <w:r w:rsidR="00B6430B">
        <w:rPr>
          <w:rFonts w:ascii="方正仿宋_GBK" w:eastAsia="方正仿宋_GBK" w:hAnsi="Times New Roman" w:hint="eastAsia"/>
          <w:kern w:val="2"/>
          <w:sz w:val="28"/>
          <w:szCs w:val="28"/>
        </w:rPr>
        <w:t>比选</w:t>
      </w:r>
      <w:r w:rsidRPr="00663C8B">
        <w:rPr>
          <w:rFonts w:ascii="方正仿宋_GBK" w:eastAsia="方正仿宋_GBK" w:hAnsi="Times New Roman" w:hint="eastAsia"/>
          <w:kern w:val="2"/>
          <w:sz w:val="28"/>
          <w:szCs w:val="28"/>
        </w:rPr>
        <w:t>；</w:t>
      </w:r>
    </w:p>
    <w:p w:rsidR="00DD0941" w:rsidRPr="00663C8B" w:rsidRDefault="00B074BE" w:rsidP="00C170CE">
      <w:pPr>
        <w:spacing w:line="480" w:lineRule="exact"/>
        <w:ind w:firstLineChars="200" w:firstLine="560"/>
        <w:rPr>
          <w:rFonts w:ascii="方正仿宋_GBK" w:eastAsia="方正仿宋_GBK" w:hAnsiTheme="majorEastAsia" w:cs="宋体"/>
          <w:sz w:val="28"/>
          <w:szCs w:val="28"/>
        </w:rPr>
      </w:pPr>
      <w:r w:rsidRPr="00663C8B">
        <w:rPr>
          <w:rFonts w:ascii="方正仿宋_GBK" w:eastAsia="方正仿宋_GBK" w:hAnsi="Times New Roman" w:hint="eastAsia"/>
          <w:kern w:val="2"/>
          <w:sz w:val="28"/>
          <w:szCs w:val="28"/>
        </w:rPr>
        <w:t>3、</w:t>
      </w:r>
      <w:r w:rsidR="00DD0941" w:rsidRPr="00663C8B">
        <w:rPr>
          <w:rFonts w:ascii="方正仿宋_GBK" w:eastAsia="方正仿宋_GBK" w:hAnsiTheme="majorEastAsia" w:cs="宋体" w:hint="eastAsia"/>
          <w:sz w:val="28"/>
          <w:szCs w:val="28"/>
        </w:rPr>
        <w:t>（具有良好的商业信誉和健全的财务会计制度、具有履行合同所必需的设备和专业技术能力、有依法缴纳税收的良好记录、参加政府采购活动前三年内，在经营活动中没有重大违法记录）用诚信声明代替。</w:t>
      </w:r>
    </w:p>
    <w:p w:rsidR="00167BDB" w:rsidRPr="00663C8B" w:rsidRDefault="00167BDB" w:rsidP="00C170CE">
      <w:pPr>
        <w:spacing w:line="480" w:lineRule="exact"/>
        <w:ind w:firstLineChars="200" w:firstLine="560"/>
        <w:rPr>
          <w:rFonts w:ascii="方正仿宋_GBK" w:eastAsia="方正仿宋_GBK"/>
          <w:sz w:val="28"/>
          <w:szCs w:val="28"/>
        </w:rPr>
      </w:pPr>
      <w:r w:rsidRPr="00663C8B">
        <w:rPr>
          <w:rFonts w:ascii="方正仿宋_GBK" w:eastAsia="方正仿宋_GBK" w:hint="eastAsia"/>
          <w:sz w:val="28"/>
          <w:szCs w:val="28"/>
        </w:rPr>
        <w:t>（</w:t>
      </w:r>
      <w:r w:rsidR="006D22D1" w:rsidRPr="00663C8B">
        <w:rPr>
          <w:rFonts w:ascii="方正仿宋_GBK" w:eastAsia="方正仿宋_GBK" w:hint="eastAsia"/>
          <w:sz w:val="28"/>
          <w:szCs w:val="28"/>
        </w:rPr>
        <w:t>二</w:t>
      </w:r>
      <w:r w:rsidRPr="00663C8B">
        <w:rPr>
          <w:rFonts w:ascii="方正仿宋_GBK" w:eastAsia="方正仿宋_GBK" w:hint="eastAsia"/>
          <w:sz w:val="28"/>
          <w:szCs w:val="28"/>
        </w:rPr>
        <w:t>）经济部分：</w:t>
      </w:r>
    </w:p>
    <w:p w:rsidR="00167BDB" w:rsidRPr="00663C8B" w:rsidRDefault="00167BDB" w:rsidP="00C170CE">
      <w:pPr>
        <w:spacing w:line="480" w:lineRule="exact"/>
        <w:ind w:firstLineChars="200" w:firstLine="560"/>
        <w:rPr>
          <w:rFonts w:ascii="方正仿宋_GBK" w:eastAsia="方正仿宋_GBK" w:hAnsiTheme="majorEastAsia" w:cs="宋体"/>
          <w:sz w:val="28"/>
          <w:szCs w:val="28"/>
        </w:rPr>
      </w:pPr>
      <w:r w:rsidRPr="00663C8B">
        <w:rPr>
          <w:rFonts w:ascii="方正仿宋_GBK" w:eastAsia="方正仿宋_GBK" w:hAnsi="Times New Roman" w:hint="eastAsia"/>
          <w:kern w:val="2"/>
          <w:sz w:val="28"/>
          <w:szCs w:val="28"/>
        </w:rPr>
        <w:t>1、</w:t>
      </w:r>
      <w:r w:rsidRPr="00663C8B">
        <w:rPr>
          <w:rFonts w:ascii="方正仿宋_GBK" w:eastAsia="方正仿宋_GBK" w:hAnsiTheme="majorEastAsia" w:cs="宋体" w:hint="eastAsia"/>
          <w:sz w:val="28"/>
          <w:szCs w:val="28"/>
        </w:rPr>
        <w:t>投标报价：</w:t>
      </w:r>
      <w:r w:rsidR="00465148" w:rsidRPr="00663C8B">
        <w:rPr>
          <w:rFonts w:ascii="方正仿宋_GBK" w:eastAsia="方正仿宋_GBK" w:hAnsiTheme="majorEastAsia" w:cs="宋体" w:hint="eastAsia"/>
          <w:sz w:val="28"/>
          <w:szCs w:val="28"/>
        </w:rPr>
        <w:t>项目报价，最高限价</w:t>
      </w:r>
      <w:r w:rsidR="00A6220E" w:rsidRPr="00663C8B">
        <w:rPr>
          <w:rFonts w:ascii="方正仿宋_GBK" w:eastAsia="方正仿宋_GBK" w:hAnsi="Times New Roman" w:hint="eastAsia"/>
          <w:kern w:val="2"/>
          <w:sz w:val="28"/>
          <w:szCs w:val="28"/>
        </w:rPr>
        <w:t>203808元整</w:t>
      </w:r>
      <w:r w:rsidR="00465148" w:rsidRPr="00663C8B">
        <w:rPr>
          <w:rFonts w:ascii="方正仿宋_GBK" w:eastAsia="方正仿宋_GBK" w:hAnsiTheme="majorEastAsia" w:cs="宋体" w:hint="eastAsia"/>
          <w:sz w:val="28"/>
          <w:szCs w:val="28"/>
        </w:rPr>
        <w:t>。</w:t>
      </w:r>
    </w:p>
    <w:p w:rsidR="00167BDB" w:rsidRPr="00663C8B" w:rsidRDefault="00167BDB" w:rsidP="00C170CE">
      <w:pPr>
        <w:spacing w:line="480" w:lineRule="exact"/>
        <w:ind w:firstLineChars="200" w:firstLine="560"/>
        <w:rPr>
          <w:rFonts w:ascii="方正仿宋_GBK" w:eastAsia="方正仿宋_GBK" w:hAnsiTheme="majorEastAsia" w:cs="宋体"/>
          <w:sz w:val="28"/>
          <w:szCs w:val="28"/>
        </w:rPr>
      </w:pPr>
      <w:r w:rsidRPr="00663C8B">
        <w:rPr>
          <w:rFonts w:ascii="方正仿宋_GBK" w:eastAsia="方正仿宋_GBK" w:hAnsiTheme="majorEastAsia" w:hint="eastAsia"/>
          <w:sz w:val="28"/>
          <w:szCs w:val="28"/>
        </w:rPr>
        <w:t>2</w:t>
      </w:r>
      <w:r w:rsidRPr="00663C8B">
        <w:rPr>
          <w:rFonts w:ascii="方正仿宋_GBK" w:eastAsia="方正仿宋_GBK" w:hAnsiTheme="majorEastAsia" w:cs="宋体" w:hint="eastAsia"/>
          <w:sz w:val="28"/>
          <w:szCs w:val="28"/>
        </w:rPr>
        <w:t>、注意事项：</w:t>
      </w:r>
      <w:r w:rsidR="001177DD" w:rsidRPr="00DA0644">
        <w:rPr>
          <w:rFonts w:ascii="方正仿宋_GBK" w:eastAsia="方正仿宋_GBK" w:hAnsiTheme="majorEastAsia" w:cs="宋体" w:hint="eastAsia"/>
          <w:sz w:val="28"/>
          <w:szCs w:val="28"/>
        </w:rPr>
        <w:t>投标供应商</w:t>
      </w:r>
      <w:r w:rsidR="00B77168" w:rsidRPr="00DA0644">
        <w:rPr>
          <w:rFonts w:ascii="方正仿宋_GBK" w:eastAsia="方正仿宋_GBK" w:hAnsiTheme="majorEastAsia" w:cs="宋体" w:hint="eastAsia"/>
          <w:sz w:val="28"/>
          <w:szCs w:val="28"/>
        </w:rPr>
        <w:t>报价</w:t>
      </w:r>
      <w:r w:rsidR="00223DDE" w:rsidRPr="00DA0644">
        <w:rPr>
          <w:rFonts w:ascii="方正仿宋_GBK" w:eastAsia="方正仿宋_GBK" w:hAnsiTheme="majorEastAsia" w:cs="宋体" w:hint="eastAsia"/>
          <w:sz w:val="28"/>
          <w:szCs w:val="28"/>
        </w:rPr>
        <w:t>需分片区分别报价</w:t>
      </w:r>
      <w:r w:rsidR="00B77168" w:rsidRPr="00DA0644">
        <w:rPr>
          <w:rFonts w:ascii="方正仿宋_GBK" w:eastAsia="方正仿宋_GBK" w:hAnsiTheme="majorEastAsia" w:cs="宋体" w:hint="eastAsia"/>
          <w:sz w:val="28"/>
          <w:szCs w:val="28"/>
        </w:rPr>
        <w:t>，</w:t>
      </w:r>
      <w:r w:rsidR="00223DDE" w:rsidRPr="00DA0644">
        <w:rPr>
          <w:rFonts w:ascii="方正仿宋_GBK" w:eastAsia="方正仿宋_GBK" w:hAnsiTheme="majorEastAsia" w:cs="宋体" w:hint="eastAsia"/>
          <w:sz w:val="28"/>
          <w:szCs w:val="28"/>
        </w:rPr>
        <w:t>并</w:t>
      </w:r>
      <w:r w:rsidR="00B77168" w:rsidRPr="00DA0644">
        <w:rPr>
          <w:rFonts w:ascii="方正仿宋_GBK" w:eastAsia="方正仿宋_GBK" w:hAnsiTheme="majorEastAsia" w:cs="宋体" w:hint="eastAsia"/>
          <w:sz w:val="28"/>
          <w:szCs w:val="28"/>
        </w:rPr>
        <w:t>汇总总价。</w:t>
      </w:r>
      <w:r w:rsidRPr="00663C8B">
        <w:rPr>
          <w:rFonts w:ascii="方正仿宋_GBK" w:eastAsia="方正仿宋_GBK" w:hAnsiTheme="majorEastAsia" w:cs="宋体" w:hint="eastAsia"/>
          <w:sz w:val="28"/>
          <w:szCs w:val="28"/>
        </w:rPr>
        <w:t>所报单价为不能更改的闭口价，含项目成果要求的所有费用及一切税费。报价文件中的大写金额和小写金额不一致的，以大写金额为准</w:t>
      </w:r>
      <w:r w:rsidR="00203D17" w:rsidRPr="00663C8B">
        <w:rPr>
          <w:rFonts w:ascii="方正仿宋_GBK" w:eastAsia="方正仿宋_GBK" w:hAnsiTheme="majorEastAsia" w:cs="宋体" w:hint="eastAsia"/>
          <w:sz w:val="28"/>
          <w:szCs w:val="28"/>
        </w:rPr>
        <w:t>。</w:t>
      </w:r>
    </w:p>
    <w:p w:rsidR="00B074BE" w:rsidRPr="00663C8B" w:rsidRDefault="00167BDB"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w:t>
      </w:r>
      <w:r w:rsidR="00094189" w:rsidRPr="00663C8B">
        <w:rPr>
          <w:rFonts w:ascii="方正仿宋_GBK" w:eastAsia="方正仿宋_GBK" w:hAnsi="Times New Roman" w:hint="eastAsia"/>
          <w:kern w:val="2"/>
          <w:sz w:val="28"/>
          <w:szCs w:val="28"/>
        </w:rPr>
        <w:t>三</w:t>
      </w:r>
      <w:r w:rsidR="00D72226" w:rsidRPr="00663C8B">
        <w:rPr>
          <w:rFonts w:ascii="方正仿宋_GBK" w:eastAsia="方正仿宋_GBK" w:hAnsi="Times New Roman" w:hint="eastAsia"/>
          <w:kern w:val="2"/>
          <w:sz w:val="28"/>
          <w:szCs w:val="28"/>
        </w:rPr>
        <w:t>）</w:t>
      </w:r>
      <w:r w:rsidR="00B074BE" w:rsidRPr="00663C8B">
        <w:rPr>
          <w:rFonts w:ascii="方正仿宋_GBK" w:eastAsia="方正仿宋_GBK" w:hAnsi="Times New Roman" w:hint="eastAsia"/>
          <w:kern w:val="2"/>
          <w:sz w:val="28"/>
          <w:szCs w:val="28"/>
        </w:rPr>
        <w:t>技术部分</w:t>
      </w:r>
      <w:r w:rsidR="00712FF6" w:rsidRPr="00663C8B">
        <w:rPr>
          <w:rFonts w:ascii="方正仿宋_GBK" w:eastAsia="方正仿宋_GBK" w:hAnsi="Times New Roman" w:hint="eastAsia"/>
          <w:kern w:val="2"/>
          <w:sz w:val="28"/>
          <w:szCs w:val="28"/>
        </w:rPr>
        <w:t>：</w:t>
      </w:r>
    </w:p>
    <w:p w:rsidR="00B074BE" w:rsidRPr="00663C8B" w:rsidRDefault="00B074BE" w:rsidP="00C170CE">
      <w:pPr>
        <w:autoSpaceDE w:val="0"/>
        <w:autoSpaceDN w:val="0"/>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1、整体方案：</w:t>
      </w:r>
      <w:r w:rsidR="006F650D" w:rsidRPr="00663C8B">
        <w:rPr>
          <w:rFonts w:ascii="方正仿宋_GBK" w:eastAsia="方正仿宋_GBK" w:hAnsi="Times New Roman" w:hint="eastAsia"/>
          <w:kern w:val="2"/>
          <w:sz w:val="28"/>
          <w:szCs w:val="28"/>
        </w:rPr>
        <w:t>服务</w:t>
      </w:r>
      <w:r w:rsidRPr="00663C8B">
        <w:rPr>
          <w:rFonts w:ascii="方正仿宋_GBK" w:eastAsia="方正仿宋_GBK" w:hAnsi="Times New Roman" w:hint="eastAsia"/>
          <w:kern w:val="2"/>
          <w:sz w:val="28"/>
          <w:szCs w:val="28"/>
        </w:rPr>
        <w:t>方案</w:t>
      </w:r>
      <w:r w:rsidR="00061A28" w:rsidRPr="00663C8B">
        <w:rPr>
          <w:rFonts w:ascii="方正仿宋_GBK" w:eastAsia="方正仿宋_GBK" w:hAnsi="Times New Roman" w:hint="eastAsia"/>
          <w:kern w:val="2"/>
          <w:sz w:val="28"/>
          <w:szCs w:val="28"/>
        </w:rPr>
        <w:t>。</w:t>
      </w:r>
    </w:p>
    <w:p w:rsidR="00F300B9" w:rsidRDefault="00B074BE"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lastRenderedPageBreak/>
        <w:t>2、注意事项：上述材料须档案袋密封，封面应有</w:t>
      </w:r>
      <w:r w:rsidR="001177DD">
        <w:rPr>
          <w:rFonts w:ascii="方正仿宋_GBK" w:eastAsia="方正仿宋_GBK" w:hAnsi="Times New Roman" w:hint="eastAsia"/>
          <w:kern w:val="2"/>
          <w:sz w:val="28"/>
          <w:szCs w:val="28"/>
        </w:rPr>
        <w:t>投标供应商</w:t>
      </w:r>
      <w:r w:rsidRPr="00663C8B">
        <w:rPr>
          <w:rFonts w:ascii="方正仿宋_GBK" w:eastAsia="方正仿宋_GBK" w:hAnsi="Times New Roman" w:hint="eastAsia"/>
          <w:kern w:val="2"/>
          <w:sz w:val="28"/>
          <w:szCs w:val="28"/>
        </w:rPr>
        <w:t>名称、法人或授权代表人姓名及联系方式，封口处须加盖</w:t>
      </w:r>
      <w:r w:rsidR="001177DD">
        <w:rPr>
          <w:rFonts w:ascii="方正仿宋_GBK" w:eastAsia="方正仿宋_GBK" w:hAnsi="Times New Roman" w:hint="eastAsia"/>
          <w:kern w:val="2"/>
          <w:sz w:val="28"/>
          <w:szCs w:val="28"/>
        </w:rPr>
        <w:t>投标供应商</w:t>
      </w:r>
      <w:r w:rsidRPr="00663C8B">
        <w:rPr>
          <w:rFonts w:ascii="方正仿宋_GBK" w:eastAsia="方正仿宋_GBK" w:hAnsi="Times New Roman" w:hint="eastAsia"/>
          <w:kern w:val="2"/>
          <w:sz w:val="28"/>
          <w:szCs w:val="28"/>
        </w:rPr>
        <w:t>公章。（不按规定制作或密封，为无效报价）。</w:t>
      </w:r>
    </w:p>
    <w:p w:rsidR="007F7E2E" w:rsidRPr="007F7E2E" w:rsidRDefault="007F7E2E" w:rsidP="007F7E2E">
      <w:pPr>
        <w:spacing w:line="480" w:lineRule="exact"/>
        <w:ind w:firstLineChars="200" w:firstLine="482"/>
        <w:rPr>
          <w:rFonts w:ascii="方正仿宋_GBK" w:eastAsia="方正仿宋_GBK" w:hAnsi="Times New Roman"/>
          <w:b/>
          <w:kern w:val="2"/>
          <w:sz w:val="28"/>
          <w:szCs w:val="28"/>
        </w:rPr>
      </w:pPr>
      <w:r w:rsidRPr="007F7E2E">
        <w:rPr>
          <w:rFonts w:ascii="方正仿宋_GBK" w:eastAsia="方正仿宋_GBK" w:hAnsi="宋体" w:hint="eastAsia"/>
          <w:b/>
          <w:color w:val="000000"/>
          <w:sz w:val="24"/>
          <w:szCs w:val="24"/>
        </w:rPr>
        <w:t>注：投标响应文件一式两份，其中正本一份，副本一份</w:t>
      </w:r>
      <w:r>
        <w:rPr>
          <w:rFonts w:ascii="方正仿宋_GBK" w:eastAsia="方正仿宋_GBK" w:hAnsi="宋体" w:hint="eastAsia"/>
          <w:b/>
          <w:color w:val="000000"/>
          <w:sz w:val="24"/>
          <w:szCs w:val="24"/>
        </w:rPr>
        <w:t>。</w:t>
      </w:r>
    </w:p>
    <w:p w:rsidR="001B1DF8" w:rsidRDefault="00094189" w:rsidP="001B1DF8">
      <w:pPr>
        <w:spacing w:line="480" w:lineRule="exact"/>
        <w:ind w:firstLineChars="200" w:firstLine="560"/>
        <w:rPr>
          <w:rFonts w:ascii="方正仿宋_GBK" w:eastAsia="方正仿宋_GBK"/>
          <w:color w:val="FF0000"/>
          <w:sz w:val="28"/>
          <w:szCs w:val="28"/>
        </w:rPr>
      </w:pPr>
      <w:r w:rsidRPr="00EB5802">
        <w:rPr>
          <w:rFonts w:ascii="方正仿宋_GBK" w:eastAsia="方正仿宋_GBK" w:hAnsi="Times New Roman" w:hint="eastAsia"/>
          <w:kern w:val="2"/>
          <w:sz w:val="28"/>
          <w:szCs w:val="28"/>
        </w:rPr>
        <w:t>九</w:t>
      </w:r>
      <w:r w:rsidR="008B32B7" w:rsidRPr="00EB5802">
        <w:rPr>
          <w:rFonts w:ascii="方正仿宋_GBK" w:eastAsia="方正仿宋_GBK" w:hAnsi="Times New Roman" w:hint="eastAsia"/>
          <w:kern w:val="2"/>
          <w:sz w:val="28"/>
          <w:szCs w:val="28"/>
        </w:rPr>
        <w:t>、付款方式：</w:t>
      </w:r>
      <w:r w:rsidR="00CA7C06" w:rsidRPr="00663C8B">
        <w:rPr>
          <w:rFonts w:ascii="方正仿宋_GBK" w:eastAsia="方正仿宋_GBK" w:hAnsi="宋体" w:hint="eastAsia"/>
          <w:sz w:val="28"/>
          <w:szCs w:val="28"/>
        </w:rPr>
        <w:t>本项目为包干价，每月考核，每半年结算一次。每半年</w:t>
      </w:r>
      <w:r w:rsidR="00383C66">
        <w:rPr>
          <w:rFonts w:ascii="方正仿宋_GBK" w:eastAsia="方正仿宋_GBK" w:hAnsi="宋体" w:hint="eastAsia"/>
          <w:sz w:val="28"/>
          <w:szCs w:val="28"/>
        </w:rPr>
        <w:t>招标人</w:t>
      </w:r>
      <w:r w:rsidR="00CA7C06" w:rsidRPr="00663C8B">
        <w:rPr>
          <w:rFonts w:ascii="方正仿宋_GBK" w:eastAsia="方正仿宋_GBK" w:hAnsi="宋体" w:hint="eastAsia"/>
          <w:sz w:val="28"/>
          <w:szCs w:val="28"/>
        </w:rPr>
        <w:t>对</w:t>
      </w:r>
      <w:r w:rsidR="00383C66">
        <w:rPr>
          <w:rFonts w:ascii="方正仿宋_GBK" w:eastAsia="方正仿宋_GBK" w:hAnsi="宋体" w:hint="eastAsia"/>
          <w:sz w:val="28"/>
          <w:szCs w:val="28"/>
        </w:rPr>
        <w:t>中标供应商</w:t>
      </w:r>
      <w:r w:rsidR="00CA7C06" w:rsidRPr="00663C8B">
        <w:rPr>
          <w:rFonts w:ascii="方正仿宋_GBK" w:eastAsia="方正仿宋_GBK" w:hAnsi="宋体" w:hint="eastAsia"/>
          <w:sz w:val="28"/>
          <w:szCs w:val="28"/>
        </w:rPr>
        <w:t>的服务进行一次综合服务评价，服务评价达到满意标准的，</w:t>
      </w:r>
      <w:r w:rsidR="00383C66">
        <w:rPr>
          <w:rFonts w:ascii="方正仿宋_GBK" w:eastAsia="方正仿宋_GBK" w:hAnsi="宋体" w:hint="eastAsia"/>
          <w:sz w:val="28"/>
          <w:szCs w:val="28"/>
        </w:rPr>
        <w:t>招标人</w:t>
      </w:r>
      <w:r w:rsidR="00CA7C06" w:rsidRPr="00663C8B">
        <w:rPr>
          <w:rFonts w:ascii="方正仿宋_GBK" w:eastAsia="方正仿宋_GBK" w:hAnsi="宋体" w:hint="eastAsia"/>
          <w:sz w:val="28"/>
          <w:szCs w:val="28"/>
        </w:rPr>
        <w:t>向</w:t>
      </w:r>
      <w:r w:rsidR="00383C66">
        <w:rPr>
          <w:rFonts w:ascii="方正仿宋_GBK" w:eastAsia="方正仿宋_GBK" w:hAnsi="宋体" w:hint="eastAsia"/>
          <w:sz w:val="28"/>
          <w:szCs w:val="28"/>
        </w:rPr>
        <w:t>中标供应商</w:t>
      </w:r>
      <w:r w:rsidR="00CA7C06" w:rsidRPr="00663C8B">
        <w:rPr>
          <w:rFonts w:ascii="方正仿宋_GBK" w:eastAsia="方正仿宋_GBK" w:hAnsi="宋体" w:hint="eastAsia"/>
          <w:sz w:val="28"/>
          <w:szCs w:val="28"/>
        </w:rPr>
        <w:t>支付合同总价款的25%</w:t>
      </w:r>
      <w:r w:rsidR="00B6430B">
        <w:rPr>
          <w:rFonts w:ascii="方正仿宋_GBK" w:eastAsia="方正仿宋_GBK" w:hint="eastAsia"/>
          <w:sz w:val="28"/>
          <w:szCs w:val="28"/>
        </w:rPr>
        <w:t>（不满意则按合同约定扣除相应费用）。</w:t>
      </w:r>
    </w:p>
    <w:p w:rsidR="008B32B7" w:rsidRPr="001B1DF8" w:rsidRDefault="004F6428" w:rsidP="001B1DF8">
      <w:pPr>
        <w:spacing w:line="480" w:lineRule="exact"/>
        <w:ind w:firstLineChars="200" w:firstLine="560"/>
        <w:rPr>
          <w:rFonts w:ascii="方正仿宋_GBK" w:eastAsia="方正仿宋_GBK"/>
          <w:color w:val="FF0000"/>
          <w:sz w:val="28"/>
          <w:szCs w:val="28"/>
        </w:rPr>
      </w:pPr>
      <w:r>
        <w:rPr>
          <w:rFonts w:ascii="方正仿宋_GBK" w:eastAsia="方正仿宋_GBK" w:hAnsi="宋体" w:hint="eastAsia"/>
          <w:sz w:val="28"/>
          <w:szCs w:val="28"/>
        </w:rPr>
        <w:t>注：</w:t>
      </w:r>
      <w:r w:rsidR="001B1DF8" w:rsidRPr="00663C8B">
        <w:rPr>
          <w:rFonts w:ascii="方正仿宋_GBK" w:eastAsia="方正仿宋_GBK" w:hAnsi="宋体" w:hint="eastAsia"/>
          <w:sz w:val="28"/>
          <w:szCs w:val="28"/>
        </w:rPr>
        <w:t>若体育场进行改造，相应区域被拆除或占用，则该区域的管网疏通服务自动停止，</w:t>
      </w:r>
      <w:r w:rsidR="007436E0">
        <w:rPr>
          <w:rFonts w:ascii="方正仿宋_GBK" w:eastAsia="方正仿宋_GBK" w:hAnsi="宋体" w:hint="eastAsia"/>
          <w:sz w:val="28"/>
          <w:szCs w:val="28"/>
        </w:rPr>
        <w:t>付款时扣除对应区域服务费用，具体停止时间以甲方通知为准</w:t>
      </w:r>
      <w:r w:rsidR="001B1DF8" w:rsidRPr="00663C8B">
        <w:rPr>
          <w:rFonts w:ascii="方正仿宋_GBK" w:eastAsia="方正仿宋_GBK" w:hAnsi="宋体" w:hint="eastAsia"/>
          <w:sz w:val="28"/>
          <w:szCs w:val="28"/>
        </w:rPr>
        <w:t>。</w:t>
      </w:r>
    </w:p>
    <w:p w:rsidR="008B32B7" w:rsidRPr="00DA0644" w:rsidRDefault="00094189"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十</w:t>
      </w:r>
      <w:r w:rsidR="008B32B7" w:rsidRPr="00663C8B">
        <w:rPr>
          <w:rFonts w:ascii="方正仿宋_GBK" w:eastAsia="方正仿宋_GBK" w:hAnsi="Times New Roman" w:hint="eastAsia"/>
          <w:kern w:val="2"/>
          <w:sz w:val="28"/>
          <w:szCs w:val="28"/>
        </w:rPr>
        <w:t>、报送资料时间、地点：</w:t>
      </w:r>
      <w:r w:rsidR="008B32B7" w:rsidRPr="00DA0644">
        <w:rPr>
          <w:rFonts w:ascii="方正仿宋_GBK" w:eastAsia="方正仿宋_GBK" w:hAnsi="Times New Roman" w:hint="eastAsia"/>
          <w:kern w:val="2"/>
          <w:sz w:val="28"/>
          <w:szCs w:val="28"/>
        </w:rPr>
        <w:t>2018年</w:t>
      </w:r>
      <w:r w:rsidR="007E153F" w:rsidRPr="00DA0644">
        <w:rPr>
          <w:rFonts w:ascii="方正仿宋_GBK" w:eastAsia="方正仿宋_GBK" w:hAnsi="Times New Roman" w:hint="eastAsia"/>
          <w:kern w:val="2"/>
          <w:sz w:val="28"/>
          <w:szCs w:val="28"/>
        </w:rPr>
        <w:t>6</w:t>
      </w:r>
      <w:r w:rsidR="008B32B7" w:rsidRPr="00DA0644">
        <w:rPr>
          <w:rFonts w:ascii="方正仿宋_GBK" w:eastAsia="方正仿宋_GBK" w:hAnsi="Times New Roman" w:hint="eastAsia"/>
          <w:kern w:val="2"/>
          <w:sz w:val="28"/>
          <w:szCs w:val="28"/>
        </w:rPr>
        <w:t>月</w:t>
      </w:r>
      <w:r w:rsidR="009B1B29">
        <w:rPr>
          <w:rFonts w:ascii="方正仿宋_GBK" w:eastAsia="方正仿宋_GBK" w:hAnsi="Times New Roman" w:hint="eastAsia"/>
          <w:kern w:val="2"/>
          <w:sz w:val="28"/>
          <w:szCs w:val="28"/>
        </w:rPr>
        <w:t>24</w:t>
      </w:r>
      <w:r w:rsidR="008B32B7" w:rsidRPr="00DA0644">
        <w:rPr>
          <w:rFonts w:ascii="方正仿宋_GBK" w:eastAsia="方正仿宋_GBK" w:hAnsi="Times New Roman" w:hint="eastAsia"/>
          <w:kern w:val="2"/>
          <w:sz w:val="28"/>
          <w:szCs w:val="28"/>
        </w:rPr>
        <w:t>日9：00时－9：30时截止（北京时间），重庆市大田湾全民健身中心4楼咨询科。</w:t>
      </w:r>
    </w:p>
    <w:p w:rsidR="008B32B7" w:rsidRPr="00DA0644" w:rsidRDefault="00046422" w:rsidP="00C170CE">
      <w:pPr>
        <w:spacing w:line="480" w:lineRule="exact"/>
        <w:ind w:firstLineChars="200" w:firstLine="560"/>
        <w:rPr>
          <w:rFonts w:ascii="方正仿宋_GBK" w:eastAsia="方正仿宋_GBK" w:hAnsi="Times New Roman"/>
          <w:kern w:val="2"/>
          <w:sz w:val="28"/>
          <w:szCs w:val="28"/>
        </w:rPr>
      </w:pPr>
      <w:r w:rsidRPr="00DA0644">
        <w:rPr>
          <w:rFonts w:ascii="方正仿宋_GBK" w:eastAsia="方正仿宋_GBK" w:hAnsi="Times New Roman" w:hint="eastAsia"/>
          <w:kern w:val="2"/>
          <w:sz w:val="28"/>
          <w:szCs w:val="28"/>
        </w:rPr>
        <w:t>十一</w:t>
      </w:r>
      <w:r w:rsidR="008B32B7" w:rsidRPr="00DA0644">
        <w:rPr>
          <w:rFonts w:ascii="方正仿宋_GBK" w:eastAsia="方正仿宋_GBK" w:hAnsi="Times New Roman" w:hint="eastAsia"/>
          <w:kern w:val="2"/>
          <w:sz w:val="28"/>
          <w:szCs w:val="28"/>
        </w:rPr>
        <w:t>、开标时间及地点：2018年</w:t>
      </w:r>
      <w:r w:rsidR="007E153F" w:rsidRPr="00DA0644">
        <w:rPr>
          <w:rFonts w:ascii="方正仿宋_GBK" w:eastAsia="方正仿宋_GBK" w:hAnsi="Times New Roman" w:hint="eastAsia"/>
          <w:kern w:val="2"/>
          <w:sz w:val="28"/>
          <w:szCs w:val="28"/>
        </w:rPr>
        <w:t>6</w:t>
      </w:r>
      <w:r w:rsidR="008B32B7" w:rsidRPr="00DA0644">
        <w:rPr>
          <w:rFonts w:ascii="方正仿宋_GBK" w:eastAsia="方正仿宋_GBK" w:hAnsi="Times New Roman" w:hint="eastAsia"/>
          <w:kern w:val="2"/>
          <w:sz w:val="28"/>
          <w:szCs w:val="28"/>
        </w:rPr>
        <w:t>月</w:t>
      </w:r>
      <w:r w:rsidR="009B1B29">
        <w:rPr>
          <w:rFonts w:ascii="方正仿宋_GBK" w:eastAsia="方正仿宋_GBK" w:hAnsi="Times New Roman" w:hint="eastAsia"/>
          <w:kern w:val="2"/>
          <w:sz w:val="28"/>
          <w:szCs w:val="28"/>
        </w:rPr>
        <w:t>24</w:t>
      </w:r>
      <w:r w:rsidR="008B32B7" w:rsidRPr="00DA0644">
        <w:rPr>
          <w:rFonts w:ascii="方正仿宋_GBK" w:eastAsia="方正仿宋_GBK" w:hAnsi="Times New Roman" w:hint="eastAsia"/>
          <w:kern w:val="2"/>
          <w:sz w:val="28"/>
          <w:szCs w:val="28"/>
        </w:rPr>
        <w:t>日9：30，重庆市大田湾全民健身中心3楼会议室。</w:t>
      </w:r>
    </w:p>
    <w:p w:rsidR="008B32B7" w:rsidRPr="00663C8B" w:rsidRDefault="00046422"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十二</w:t>
      </w:r>
      <w:r w:rsidR="008B32B7" w:rsidRPr="00663C8B">
        <w:rPr>
          <w:rFonts w:ascii="方正仿宋_GBK" w:eastAsia="方正仿宋_GBK" w:hAnsi="Times New Roman" w:hint="eastAsia"/>
          <w:kern w:val="2"/>
          <w:sz w:val="28"/>
          <w:szCs w:val="28"/>
        </w:rPr>
        <w:t>、评标方法及标准：</w:t>
      </w:r>
      <w:r w:rsidR="00D7794A">
        <w:rPr>
          <w:rFonts w:ascii="方正仿宋_GBK" w:eastAsia="方正仿宋_GBK" w:hAnsi="Times New Roman" w:hint="eastAsia"/>
          <w:kern w:val="2"/>
          <w:sz w:val="28"/>
          <w:szCs w:val="28"/>
        </w:rPr>
        <w:t>由中心采购评审小组</w:t>
      </w:r>
      <w:r w:rsidR="009E2C02">
        <w:rPr>
          <w:rFonts w:ascii="方正仿宋_GBK" w:eastAsia="方正仿宋_GBK" w:hAnsi="Times New Roman" w:hint="eastAsia"/>
          <w:kern w:val="2"/>
          <w:sz w:val="28"/>
          <w:szCs w:val="28"/>
        </w:rPr>
        <w:t>对投标文件</w:t>
      </w:r>
      <w:r w:rsidR="008B32B7" w:rsidRPr="00663C8B">
        <w:rPr>
          <w:rFonts w:ascii="方正仿宋_GBK" w:eastAsia="方正仿宋_GBK" w:hAnsi="Times New Roman" w:hint="eastAsia"/>
          <w:kern w:val="2"/>
          <w:sz w:val="28"/>
          <w:szCs w:val="28"/>
        </w:rPr>
        <w:t>进行评分，最终由综合评分确定中标</w:t>
      </w:r>
      <w:r w:rsidR="006F558D">
        <w:rPr>
          <w:rFonts w:ascii="方正仿宋_GBK" w:eastAsia="方正仿宋_GBK" w:hAnsi="Times New Roman" w:hint="eastAsia"/>
          <w:kern w:val="2"/>
          <w:sz w:val="28"/>
          <w:szCs w:val="28"/>
        </w:rPr>
        <w:t>供应商</w:t>
      </w:r>
      <w:r w:rsidR="008B32B7" w:rsidRPr="00663C8B">
        <w:rPr>
          <w:rFonts w:ascii="方正仿宋_GBK" w:eastAsia="方正仿宋_GBK" w:hAnsi="Times New Roman" w:hint="eastAsia"/>
          <w:kern w:val="2"/>
          <w:sz w:val="28"/>
          <w:szCs w:val="28"/>
        </w:rPr>
        <w:t>。评标标准详见附件。</w:t>
      </w:r>
    </w:p>
    <w:p w:rsidR="008B32B7" w:rsidRPr="00663C8B" w:rsidRDefault="008B32B7"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十</w:t>
      </w:r>
      <w:r w:rsidR="00046422" w:rsidRPr="00663C8B">
        <w:rPr>
          <w:rFonts w:ascii="方正仿宋_GBK" w:eastAsia="方正仿宋_GBK" w:hAnsi="Times New Roman" w:hint="eastAsia"/>
          <w:kern w:val="2"/>
          <w:sz w:val="28"/>
          <w:szCs w:val="28"/>
        </w:rPr>
        <w:t>三</w:t>
      </w:r>
      <w:r w:rsidRPr="00663C8B">
        <w:rPr>
          <w:rFonts w:ascii="方正仿宋_GBK" w:eastAsia="方正仿宋_GBK" w:hAnsi="Times New Roman" w:hint="eastAsia"/>
          <w:kern w:val="2"/>
          <w:sz w:val="28"/>
          <w:szCs w:val="28"/>
        </w:rPr>
        <w:t>、评标的主要内容：投标单位综合实力、整体服务</w:t>
      </w:r>
      <w:r w:rsidR="005B0D72" w:rsidRPr="00663C8B">
        <w:rPr>
          <w:rFonts w:ascii="方正仿宋_GBK" w:eastAsia="方正仿宋_GBK" w:hAnsi="Times New Roman" w:hint="eastAsia"/>
          <w:kern w:val="2"/>
          <w:sz w:val="28"/>
          <w:szCs w:val="28"/>
        </w:rPr>
        <w:t>方案、</w:t>
      </w:r>
      <w:r w:rsidR="00CF6F10" w:rsidRPr="00663C8B">
        <w:rPr>
          <w:rFonts w:ascii="方正仿宋_GBK" w:eastAsia="方正仿宋_GBK" w:hAnsi="Times New Roman" w:hint="eastAsia"/>
          <w:kern w:val="2"/>
          <w:sz w:val="28"/>
          <w:szCs w:val="28"/>
        </w:rPr>
        <w:t>服务</w:t>
      </w:r>
      <w:r w:rsidRPr="00663C8B">
        <w:rPr>
          <w:rFonts w:ascii="方正仿宋_GBK" w:eastAsia="方正仿宋_GBK" w:hAnsi="Times New Roman" w:hint="eastAsia"/>
          <w:kern w:val="2"/>
          <w:sz w:val="28"/>
          <w:szCs w:val="28"/>
        </w:rPr>
        <w:t>承诺等方面。</w:t>
      </w:r>
    </w:p>
    <w:p w:rsidR="008B32B7" w:rsidRPr="00663C8B" w:rsidRDefault="008B32B7" w:rsidP="00C170CE">
      <w:pPr>
        <w:spacing w:line="480" w:lineRule="exact"/>
        <w:ind w:firstLineChars="200" w:firstLine="560"/>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十</w:t>
      </w:r>
      <w:r w:rsidR="005D457D" w:rsidRPr="00663C8B">
        <w:rPr>
          <w:rFonts w:ascii="方正仿宋_GBK" w:eastAsia="方正仿宋_GBK" w:hAnsi="Times New Roman" w:hint="eastAsia"/>
          <w:kern w:val="2"/>
          <w:sz w:val="28"/>
          <w:szCs w:val="28"/>
        </w:rPr>
        <w:t>四</w:t>
      </w:r>
      <w:r w:rsidRPr="00663C8B">
        <w:rPr>
          <w:rFonts w:ascii="方正仿宋_GBK" w:eastAsia="方正仿宋_GBK" w:hAnsi="Times New Roman" w:hint="eastAsia"/>
          <w:kern w:val="2"/>
          <w:sz w:val="28"/>
          <w:szCs w:val="28"/>
        </w:rPr>
        <w:t>、联系人：</w:t>
      </w:r>
      <w:r w:rsidR="009733B9">
        <w:rPr>
          <w:rFonts w:ascii="方正仿宋_GBK" w:eastAsia="方正仿宋_GBK" w:hAnsi="Times New Roman" w:hint="eastAsia"/>
          <w:kern w:val="2"/>
          <w:sz w:val="28"/>
          <w:szCs w:val="28"/>
        </w:rPr>
        <w:t>黄</w:t>
      </w:r>
      <w:r w:rsidRPr="00663C8B">
        <w:rPr>
          <w:rFonts w:ascii="方正仿宋_GBK" w:eastAsia="方正仿宋_GBK" w:hAnsi="Times New Roman" w:hint="eastAsia"/>
          <w:kern w:val="2"/>
          <w:sz w:val="28"/>
          <w:szCs w:val="28"/>
        </w:rPr>
        <w:t xml:space="preserve">老师    联系电话： 023-63852977 </w:t>
      </w:r>
    </w:p>
    <w:p w:rsidR="00C25C8A" w:rsidRPr="00663C8B" w:rsidRDefault="00C25C8A" w:rsidP="00C170CE">
      <w:pPr>
        <w:spacing w:line="480" w:lineRule="exact"/>
        <w:rPr>
          <w:rFonts w:ascii="方正仿宋_GBK" w:eastAsia="方正仿宋_GBK" w:hAnsi="Times New Roman"/>
          <w:kern w:val="2"/>
          <w:sz w:val="28"/>
          <w:szCs w:val="28"/>
        </w:rPr>
      </w:pPr>
    </w:p>
    <w:p w:rsidR="008B32B7" w:rsidRPr="00663C8B" w:rsidRDefault="008B32B7" w:rsidP="00C170CE">
      <w:pPr>
        <w:spacing w:line="480" w:lineRule="exact"/>
        <w:ind w:right="420"/>
        <w:jc w:val="right"/>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重庆市大田湾全民健身中心</w:t>
      </w:r>
    </w:p>
    <w:p w:rsidR="0090167D" w:rsidRPr="00663C8B" w:rsidRDefault="008B32B7" w:rsidP="00C170CE">
      <w:pPr>
        <w:spacing w:line="480" w:lineRule="exact"/>
        <w:ind w:right="980"/>
        <w:jc w:val="right"/>
        <w:rPr>
          <w:rFonts w:ascii="方正仿宋_GBK" w:eastAsia="方正仿宋_GBK" w:hAnsi="Times New Roman"/>
          <w:kern w:val="2"/>
          <w:sz w:val="28"/>
          <w:szCs w:val="28"/>
        </w:rPr>
      </w:pPr>
      <w:r w:rsidRPr="00663C8B">
        <w:rPr>
          <w:rFonts w:ascii="方正仿宋_GBK" w:eastAsia="方正仿宋_GBK" w:hAnsi="Times New Roman" w:hint="eastAsia"/>
          <w:kern w:val="2"/>
          <w:sz w:val="28"/>
          <w:szCs w:val="28"/>
        </w:rPr>
        <w:t>201</w:t>
      </w:r>
      <w:r w:rsidR="002C4F21" w:rsidRPr="00663C8B">
        <w:rPr>
          <w:rFonts w:ascii="方正仿宋_GBK" w:eastAsia="方正仿宋_GBK" w:hAnsi="Times New Roman" w:hint="eastAsia"/>
          <w:kern w:val="2"/>
          <w:sz w:val="28"/>
          <w:szCs w:val="28"/>
        </w:rPr>
        <w:t>9</w:t>
      </w:r>
      <w:r w:rsidRPr="00663C8B">
        <w:rPr>
          <w:rFonts w:ascii="方正仿宋_GBK" w:eastAsia="方正仿宋_GBK" w:hAnsi="Times New Roman" w:hint="eastAsia"/>
          <w:kern w:val="2"/>
          <w:sz w:val="28"/>
          <w:szCs w:val="28"/>
        </w:rPr>
        <w:t>年</w:t>
      </w:r>
      <w:r w:rsidR="002C4F21" w:rsidRPr="00663C8B">
        <w:rPr>
          <w:rFonts w:ascii="方正仿宋_GBK" w:eastAsia="方正仿宋_GBK" w:hAnsi="Times New Roman" w:hint="eastAsia"/>
          <w:kern w:val="2"/>
          <w:sz w:val="28"/>
          <w:szCs w:val="28"/>
        </w:rPr>
        <w:t>6</w:t>
      </w:r>
      <w:r w:rsidRPr="00663C8B">
        <w:rPr>
          <w:rFonts w:ascii="方正仿宋_GBK" w:eastAsia="方正仿宋_GBK" w:hAnsi="Times New Roman" w:hint="eastAsia"/>
          <w:kern w:val="2"/>
          <w:sz w:val="28"/>
          <w:szCs w:val="28"/>
        </w:rPr>
        <w:t>月</w:t>
      </w:r>
      <w:r w:rsidR="009D7714" w:rsidRPr="00663C8B">
        <w:rPr>
          <w:rFonts w:ascii="方正仿宋_GBK" w:eastAsia="方正仿宋_GBK" w:hAnsi="Times New Roman" w:hint="eastAsia"/>
          <w:kern w:val="2"/>
          <w:sz w:val="28"/>
          <w:szCs w:val="28"/>
        </w:rPr>
        <w:t>1</w:t>
      </w:r>
      <w:r w:rsidR="008A0E3C">
        <w:rPr>
          <w:rFonts w:ascii="方正仿宋_GBK" w:eastAsia="方正仿宋_GBK" w:hAnsi="Times New Roman" w:hint="eastAsia"/>
          <w:kern w:val="2"/>
          <w:sz w:val="28"/>
          <w:szCs w:val="28"/>
        </w:rPr>
        <w:t>8</w:t>
      </w:r>
      <w:r w:rsidRPr="00663C8B">
        <w:rPr>
          <w:rFonts w:ascii="方正仿宋_GBK" w:eastAsia="方正仿宋_GBK" w:hAnsi="Times New Roman" w:hint="eastAsia"/>
          <w:kern w:val="2"/>
          <w:sz w:val="28"/>
          <w:szCs w:val="28"/>
        </w:rPr>
        <w:t>日</w:t>
      </w:r>
    </w:p>
    <w:p w:rsidR="002C4F21" w:rsidRDefault="002C4F21" w:rsidP="002502D5">
      <w:pPr>
        <w:spacing w:line="360" w:lineRule="auto"/>
        <w:ind w:firstLineChars="98" w:firstLine="274"/>
        <w:rPr>
          <w:rFonts w:ascii="方正仿宋_GBK" w:eastAsia="方正仿宋_GBK" w:hAnsi="Times New Roman"/>
          <w:kern w:val="2"/>
          <w:sz w:val="28"/>
          <w:szCs w:val="28"/>
        </w:rPr>
      </w:pPr>
    </w:p>
    <w:p w:rsidR="002502D5" w:rsidRDefault="00896448" w:rsidP="00676413">
      <w:pPr>
        <w:spacing w:line="360" w:lineRule="auto"/>
        <w:ind w:firstLineChars="98" w:firstLine="274"/>
        <w:rPr>
          <w:rFonts w:ascii="方正仿宋_GBK" w:eastAsia="方正仿宋_GBK" w:hAnsi="Times New Roman"/>
          <w:kern w:val="2"/>
          <w:sz w:val="28"/>
          <w:szCs w:val="28"/>
        </w:rPr>
      </w:pPr>
      <w:r>
        <w:rPr>
          <w:rFonts w:ascii="方正仿宋_GBK" w:eastAsia="方正仿宋_GBK" w:hAnsi="Times New Roman" w:hint="eastAsia"/>
          <w:kern w:val="2"/>
          <w:sz w:val="28"/>
          <w:szCs w:val="28"/>
        </w:rPr>
        <w:lastRenderedPageBreak/>
        <w:t>附件</w:t>
      </w:r>
      <w:r w:rsidR="00603B3E">
        <w:rPr>
          <w:rFonts w:ascii="方正仿宋_GBK" w:eastAsia="方正仿宋_GBK" w:hAnsi="Times New Roman" w:hint="eastAsia"/>
          <w:kern w:val="2"/>
          <w:sz w:val="28"/>
          <w:szCs w:val="28"/>
        </w:rPr>
        <w:t>一、</w:t>
      </w:r>
    </w:p>
    <w:tbl>
      <w:tblPr>
        <w:tblW w:w="9082" w:type="dxa"/>
        <w:tblInd w:w="93" w:type="dxa"/>
        <w:tblLook w:val="04A0"/>
      </w:tblPr>
      <w:tblGrid>
        <w:gridCol w:w="1559"/>
        <w:gridCol w:w="1717"/>
        <w:gridCol w:w="850"/>
        <w:gridCol w:w="4956"/>
      </w:tblGrid>
      <w:tr w:rsidR="002502D5" w:rsidRPr="00A8562A" w:rsidTr="00884068">
        <w:trPr>
          <w:trHeight w:val="377"/>
        </w:trPr>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2D5" w:rsidRPr="00A8562A" w:rsidRDefault="002502D5" w:rsidP="00884068">
            <w:pPr>
              <w:adjustRightInd/>
              <w:snapToGrid/>
              <w:spacing w:after="0"/>
              <w:jc w:val="center"/>
              <w:rPr>
                <w:rFonts w:ascii="方正仿宋_GBK" w:eastAsia="方正仿宋_GBK" w:hAnsi="宋体" w:cs="宋体"/>
                <w:b/>
                <w:bCs/>
                <w:color w:val="000000"/>
                <w:sz w:val="24"/>
                <w:szCs w:val="24"/>
              </w:rPr>
            </w:pPr>
            <w:r w:rsidRPr="00A8562A">
              <w:rPr>
                <w:rFonts w:ascii="方正仿宋_GBK" w:eastAsia="方正仿宋_GBK" w:hAnsi="宋体" w:cs="宋体" w:hint="eastAsia"/>
                <w:b/>
                <w:bCs/>
                <w:color w:val="000000"/>
                <w:sz w:val="24"/>
                <w:szCs w:val="24"/>
              </w:rPr>
              <w:t>评分主项</w:t>
            </w:r>
          </w:p>
        </w:tc>
        <w:tc>
          <w:tcPr>
            <w:tcW w:w="1717" w:type="dxa"/>
            <w:tcBorders>
              <w:top w:val="single" w:sz="8" w:space="0" w:color="auto"/>
              <w:left w:val="nil"/>
              <w:bottom w:val="single" w:sz="8" w:space="0" w:color="auto"/>
              <w:right w:val="single" w:sz="8" w:space="0" w:color="auto"/>
            </w:tcBorders>
            <w:shd w:val="clear" w:color="auto" w:fill="auto"/>
            <w:vAlign w:val="center"/>
            <w:hideMark/>
          </w:tcPr>
          <w:p w:rsidR="002502D5" w:rsidRPr="00A8562A" w:rsidRDefault="002502D5" w:rsidP="00884068">
            <w:pPr>
              <w:adjustRightInd/>
              <w:snapToGrid/>
              <w:spacing w:after="0"/>
              <w:jc w:val="center"/>
              <w:rPr>
                <w:rFonts w:ascii="方正仿宋_GBK" w:eastAsia="方正仿宋_GBK" w:hAnsi="宋体" w:cs="宋体"/>
                <w:b/>
                <w:bCs/>
                <w:color w:val="000000"/>
                <w:sz w:val="24"/>
                <w:szCs w:val="24"/>
              </w:rPr>
            </w:pPr>
            <w:r w:rsidRPr="00A8562A">
              <w:rPr>
                <w:rFonts w:ascii="方正仿宋_GBK" w:eastAsia="方正仿宋_GBK" w:hAnsi="宋体" w:cs="宋体" w:hint="eastAsia"/>
                <w:b/>
                <w:bCs/>
                <w:color w:val="000000"/>
                <w:sz w:val="24"/>
                <w:szCs w:val="24"/>
              </w:rPr>
              <w:t>评分小项</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2502D5" w:rsidRPr="00A8562A" w:rsidRDefault="002502D5" w:rsidP="00884068">
            <w:pPr>
              <w:adjustRightInd/>
              <w:snapToGrid/>
              <w:spacing w:after="0"/>
              <w:jc w:val="center"/>
              <w:rPr>
                <w:rFonts w:ascii="方正仿宋_GBK" w:eastAsia="方正仿宋_GBK" w:hAnsi="宋体" w:cs="宋体"/>
                <w:b/>
                <w:bCs/>
                <w:color w:val="000000"/>
                <w:sz w:val="24"/>
                <w:szCs w:val="24"/>
              </w:rPr>
            </w:pPr>
            <w:r w:rsidRPr="00A8562A">
              <w:rPr>
                <w:rFonts w:ascii="方正仿宋_GBK" w:eastAsia="方正仿宋_GBK" w:hAnsi="宋体" w:cs="宋体" w:hint="eastAsia"/>
                <w:b/>
                <w:bCs/>
                <w:color w:val="000000"/>
                <w:sz w:val="24"/>
                <w:szCs w:val="24"/>
              </w:rPr>
              <w:t>分数</w:t>
            </w:r>
          </w:p>
        </w:tc>
        <w:tc>
          <w:tcPr>
            <w:tcW w:w="4956" w:type="dxa"/>
            <w:tcBorders>
              <w:top w:val="single" w:sz="8" w:space="0" w:color="auto"/>
              <w:left w:val="nil"/>
              <w:bottom w:val="single" w:sz="8" w:space="0" w:color="auto"/>
              <w:right w:val="single" w:sz="8" w:space="0" w:color="auto"/>
            </w:tcBorders>
            <w:shd w:val="clear" w:color="auto" w:fill="auto"/>
            <w:vAlign w:val="center"/>
            <w:hideMark/>
          </w:tcPr>
          <w:p w:rsidR="002502D5" w:rsidRPr="00A8562A" w:rsidRDefault="002502D5" w:rsidP="00884068">
            <w:pPr>
              <w:adjustRightInd/>
              <w:snapToGrid/>
              <w:spacing w:after="0"/>
              <w:rPr>
                <w:rFonts w:ascii="方正仿宋_GBK" w:eastAsia="方正仿宋_GBK" w:hAnsi="宋体" w:cs="宋体"/>
                <w:b/>
                <w:bCs/>
                <w:color w:val="000000"/>
                <w:sz w:val="24"/>
                <w:szCs w:val="24"/>
              </w:rPr>
            </w:pPr>
            <w:r w:rsidRPr="00A8562A">
              <w:rPr>
                <w:rFonts w:ascii="方正仿宋_GBK" w:eastAsia="方正仿宋_GBK" w:hAnsi="宋体" w:cs="宋体" w:hint="eastAsia"/>
                <w:b/>
                <w:bCs/>
                <w:color w:val="000000"/>
                <w:sz w:val="24"/>
                <w:szCs w:val="24"/>
              </w:rPr>
              <w:t>说       明</w:t>
            </w:r>
          </w:p>
        </w:tc>
      </w:tr>
      <w:tr w:rsidR="002502D5" w:rsidRPr="00A8562A" w:rsidTr="00E17194">
        <w:trPr>
          <w:trHeight w:val="977"/>
        </w:trPr>
        <w:tc>
          <w:tcPr>
            <w:tcW w:w="1559" w:type="dxa"/>
            <w:tcBorders>
              <w:top w:val="nil"/>
              <w:left w:val="single" w:sz="8" w:space="0" w:color="auto"/>
              <w:bottom w:val="single" w:sz="4" w:space="0" w:color="auto"/>
              <w:right w:val="single" w:sz="8" w:space="0" w:color="auto"/>
            </w:tcBorders>
            <w:shd w:val="clear" w:color="auto" w:fill="auto"/>
            <w:vAlign w:val="center"/>
            <w:hideMark/>
          </w:tcPr>
          <w:p w:rsidR="002502D5" w:rsidRDefault="00C26DD6" w:rsidP="00884068">
            <w:pPr>
              <w:adjustRightInd/>
              <w:snapToGrid/>
              <w:spacing w:after="0"/>
              <w:jc w:val="center"/>
              <w:rPr>
                <w:rFonts w:ascii="方正仿宋_GBK" w:eastAsia="方正仿宋_GBK" w:hAnsi="宋体" w:cs="宋体"/>
                <w:color w:val="000000"/>
                <w:sz w:val="24"/>
                <w:szCs w:val="24"/>
              </w:rPr>
            </w:pPr>
            <w:r w:rsidRPr="00C26DD6">
              <w:rPr>
                <w:rFonts w:ascii="方正仿宋_GBK" w:eastAsia="方正仿宋_GBK" w:hAnsi="宋体" w:cs="宋体" w:hint="eastAsia"/>
                <w:color w:val="000000"/>
                <w:sz w:val="24"/>
                <w:szCs w:val="24"/>
              </w:rPr>
              <w:t>经济部分</w:t>
            </w:r>
          </w:p>
          <w:p w:rsidR="00C25C8A" w:rsidRPr="00C26DD6" w:rsidRDefault="00C25C8A" w:rsidP="00904A0A">
            <w:pPr>
              <w:adjustRightInd/>
              <w:snapToGrid/>
              <w:spacing w:after="0"/>
              <w:jc w:val="center"/>
              <w:rPr>
                <w:rFonts w:ascii="方正仿宋_GBK" w:eastAsia="方正仿宋_GBK" w:hAnsi="宋体" w:cs="宋体"/>
                <w:color w:val="000000"/>
                <w:sz w:val="24"/>
                <w:szCs w:val="24"/>
              </w:rPr>
            </w:pPr>
            <w:r w:rsidRPr="00A8562A">
              <w:rPr>
                <w:rFonts w:ascii="方正仿宋_GBK" w:eastAsia="方正仿宋_GBK" w:hAnsi="宋体" w:cs="宋体" w:hint="eastAsia"/>
                <w:color w:val="000000"/>
                <w:sz w:val="24"/>
                <w:szCs w:val="24"/>
              </w:rPr>
              <w:t>（</w:t>
            </w:r>
            <w:r w:rsidR="00904A0A">
              <w:rPr>
                <w:rFonts w:ascii="方正仿宋_GBK" w:eastAsia="方正仿宋_GBK" w:hAnsi="宋体" w:cs="宋体" w:hint="eastAsia"/>
                <w:color w:val="000000"/>
                <w:sz w:val="24"/>
                <w:szCs w:val="24"/>
              </w:rPr>
              <w:t>45</w:t>
            </w:r>
            <w:r w:rsidRPr="00A8562A">
              <w:rPr>
                <w:rFonts w:ascii="方正仿宋_GBK" w:eastAsia="方正仿宋_GBK" w:hAnsi="宋体" w:cs="宋体" w:hint="eastAsia"/>
                <w:color w:val="000000"/>
                <w:sz w:val="24"/>
                <w:szCs w:val="24"/>
              </w:rPr>
              <w:t>分）</w:t>
            </w:r>
          </w:p>
        </w:tc>
        <w:tc>
          <w:tcPr>
            <w:tcW w:w="1717" w:type="dxa"/>
            <w:tcBorders>
              <w:top w:val="nil"/>
              <w:left w:val="single" w:sz="8" w:space="0" w:color="auto"/>
              <w:bottom w:val="single" w:sz="4" w:space="0" w:color="auto"/>
              <w:right w:val="single" w:sz="8" w:space="0" w:color="auto"/>
            </w:tcBorders>
            <w:shd w:val="clear" w:color="auto" w:fill="auto"/>
            <w:vAlign w:val="center"/>
            <w:hideMark/>
          </w:tcPr>
          <w:p w:rsidR="002502D5" w:rsidRPr="00C26DD6" w:rsidRDefault="00C26DD6" w:rsidP="00884068">
            <w:pPr>
              <w:adjustRightInd/>
              <w:snapToGrid/>
              <w:spacing w:after="0"/>
              <w:jc w:val="center"/>
              <w:rPr>
                <w:rFonts w:ascii="方正仿宋_GBK" w:eastAsia="方正仿宋_GBK" w:hAnsi="宋体" w:cs="宋体"/>
                <w:color w:val="000000"/>
                <w:sz w:val="24"/>
                <w:szCs w:val="24"/>
              </w:rPr>
            </w:pPr>
            <w:r w:rsidRPr="00C26DD6">
              <w:rPr>
                <w:rFonts w:ascii="方正仿宋_GBK" w:eastAsia="方正仿宋_GBK" w:hAnsi="宋体" w:cs="宋体" w:hint="eastAsia"/>
                <w:color w:val="000000"/>
                <w:sz w:val="24"/>
                <w:szCs w:val="24"/>
              </w:rPr>
              <w:t>投标报价</w:t>
            </w:r>
          </w:p>
        </w:tc>
        <w:tc>
          <w:tcPr>
            <w:tcW w:w="850" w:type="dxa"/>
            <w:tcBorders>
              <w:top w:val="nil"/>
              <w:left w:val="single" w:sz="8" w:space="0" w:color="auto"/>
              <w:bottom w:val="single" w:sz="4" w:space="0" w:color="auto"/>
              <w:right w:val="single" w:sz="8" w:space="0" w:color="auto"/>
            </w:tcBorders>
            <w:shd w:val="clear" w:color="auto" w:fill="auto"/>
            <w:vAlign w:val="center"/>
            <w:hideMark/>
          </w:tcPr>
          <w:p w:rsidR="002502D5" w:rsidRPr="00C26DD6" w:rsidRDefault="00904A0A" w:rsidP="00520994">
            <w:pPr>
              <w:adjustRightInd/>
              <w:snapToGrid/>
              <w:spacing w:after="0"/>
              <w:jc w:val="center"/>
              <w:rPr>
                <w:rFonts w:ascii="方正仿宋_GBK" w:eastAsia="方正仿宋_GBK" w:hAnsi="宋体" w:cs="宋体"/>
                <w:color w:val="000000"/>
                <w:sz w:val="24"/>
                <w:szCs w:val="24"/>
              </w:rPr>
            </w:pPr>
            <w:r>
              <w:rPr>
                <w:rFonts w:ascii="方正仿宋_GBK" w:eastAsia="方正仿宋_GBK" w:hAnsi="宋体" w:cs="宋体" w:hint="eastAsia"/>
                <w:color w:val="000000"/>
                <w:sz w:val="24"/>
                <w:szCs w:val="24"/>
              </w:rPr>
              <w:t>45</w:t>
            </w:r>
          </w:p>
        </w:tc>
        <w:tc>
          <w:tcPr>
            <w:tcW w:w="4956" w:type="dxa"/>
            <w:tcBorders>
              <w:top w:val="nil"/>
              <w:left w:val="single" w:sz="8" w:space="0" w:color="auto"/>
              <w:bottom w:val="single" w:sz="4" w:space="0" w:color="auto"/>
              <w:right w:val="single" w:sz="8" w:space="0" w:color="auto"/>
            </w:tcBorders>
            <w:shd w:val="clear" w:color="auto" w:fill="auto"/>
            <w:vAlign w:val="center"/>
            <w:hideMark/>
          </w:tcPr>
          <w:p w:rsidR="00C26DD6" w:rsidRPr="00C26DD6" w:rsidRDefault="00C26DD6" w:rsidP="00C26DD6">
            <w:pPr>
              <w:spacing w:line="520" w:lineRule="exact"/>
              <w:rPr>
                <w:rFonts w:ascii="方正仿宋_GBK" w:eastAsia="方正仿宋_GBK" w:hAnsiTheme="majorEastAsia" w:cs="宋体"/>
                <w:sz w:val="24"/>
                <w:szCs w:val="24"/>
              </w:rPr>
            </w:pPr>
            <w:r w:rsidRPr="00C26DD6">
              <w:rPr>
                <w:rFonts w:ascii="方正仿宋_GBK" w:eastAsia="方正仿宋_GBK" w:hAnsiTheme="majorEastAsia" w:cs="宋体" w:hint="eastAsia"/>
                <w:sz w:val="24"/>
                <w:szCs w:val="24"/>
              </w:rPr>
              <w:t>满足招标文件要求且投标价格最低的投标报价为评标基准价，其价格分为满分。其他</w:t>
            </w:r>
            <w:r w:rsidR="001177DD">
              <w:rPr>
                <w:rFonts w:ascii="方正仿宋_GBK" w:eastAsia="方正仿宋_GBK" w:hAnsiTheme="majorEastAsia" w:cs="宋体" w:hint="eastAsia"/>
                <w:sz w:val="24"/>
                <w:szCs w:val="24"/>
              </w:rPr>
              <w:t>投标供应商</w:t>
            </w:r>
            <w:r w:rsidRPr="00C26DD6">
              <w:rPr>
                <w:rFonts w:ascii="方正仿宋_GBK" w:eastAsia="方正仿宋_GBK" w:hAnsiTheme="majorEastAsia" w:cs="宋体" w:hint="eastAsia"/>
                <w:sz w:val="24"/>
                <w:szCs w:val="24"/>
              </w:rPr>
              <w:t>的价格分统一按照下列公式计算：</w:t>
            </w:r>
          </w:p>
          <w:p w:rsidR="002502D5" w:rsidRPr="00C26DD6" w:rsidRDefault="00C26DD6" w:rsidP="00904A0A">
            <w:pPr>
              <w:rPr>
                <w:rFonts w:ascii="方正仿宋_GBK" w:eastAsia="方正仿宋_GBK" w:hAnsi="宋体" w:cs="宋体"/>
                <w:color w:val="000000"/>
                <w:sz w:val="24"/>
                <w:szCs w:val="24"/>
              </w:rPr>
            </w:pPr>
            <w:r w:rsidRPr="00C26DD6">
              <w:rPr>
                <w:rFonts w:ascii="方正仿宋_GBK" w:eastAsia="方正仿宋_GBK" w:hAnsiTheme="majorEastAsia" w:cs="宋体" w:hint="eastAsia"/>
                <w:sz w:val="24"/>
                <w:szCs w:val="24"/>
              </w:rPr>
              <w:t>投标报价得分</w:t>
            </w:r>
            <w:r w:rsidRPr="00C26DD6">
              <w:rPr>
                <w:rFonts w:ascii="方正仿宋_GBK" w:eastAsia="方正仿宋_GBK" w:hAnsiTheme="majorEastAsia" w:hint="eastAsia"/>
                <w:sz w:val="24"/>
                <w:szCs w:val="24"/>
              </w:rPr>
              <w:t>=</w:t>
            </w:r>
            <w:r w:rsidRPr="00C26DD6">
              <w:rPr>
                <w:rFonts w:ascii="方正仿宋_GBK" w:eastAsia="方正仿宋_GBK" w:hAnsiTheme="majorEastAsia" w:cs="宋体" w:hint="eastAsia"/>
                <w:sz w:val="24"/>
                <w:szCs w:val="24"/>
              </w:rPr>
              <w:t>（评标基准价</w:t>
            </w:r>
            <w:r w:rsidRPr="00C26DD6">
              <w:rPr>
                <w:rFonts w:ascii="方正仿宋_GBK" w:eastAsia="方正仿宋_GBK" w:hAnsiTheme="majorEastAsia" w:cs="Arial" w:hint="eastAsia"/>
                <w:sz w:val="24"/>
                <w:szCs w:val="24"/>
              </w:rPr>
              <w:t>÷投标报价</w:t>
            </w:r>
            <w:r w:rsidRPr="00C26DD6">
              <w:rPr>
                <w:rFonts w:ascii="方正仿宋_GBK" w:eastAsia="方正仿宋_GBK" w:hAnsiTheme="majorEastAsia" w:cs="宋体" w:hint="eastAsia"/>
                <w:sz w:val="24"/>
                <w:szCs w:val="24"/>
              </w:rPr>
              <w:t>）</w:t>
            </w:r>
            <w:r w:rsidRPr="00C26DD6">
              <w:rPr>
                <w:rFonts w:ascii="方正仿宋_GBK" w:eastAsia="方正仿宋_GBK" w:hAnsiTheme="majorEastAsia" w:cs="Arial" w:hint="eastAsia"/>
                <w:sz w:val="24"/>
                <w:szCs w:val="24"/>
              </w:rPr>
              <w:t>×</w:t>
            </w:r>
            <w:r w:rsidR="00904A0A">
              <w:rPr>
                <w:rFonts w:ascii="方正仿宋_GBK" w:eastAsia="方正仿宋_GBK" w:hAnsiTheme="majorEastAsia" w:cs="Arial" w:hint="eastAsia"/>
                <w:sz w:val="24"/>
                <w:szCs w:val="24"/>
              </w:rPr>
              <w:t>45</w:t>
            </w:r>
          </w:p>
        </w:tc>
      </w:tr>
      <w:tr w:rsidR="00C26DD6" w:rsidRPr="00A8562A" w:rsidTr="00E17194">
        <w:trPr>
          <w:trHeight w:val="1327"/>
        </w:trPr>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6DD6" w:rsidRPr="00A8562A" w:rsidRDefault="001177DD" w:rsidP="0046419D">
            <w:pPr>
              <w:adjustRightInd/>
              <w:snapToGrid/>
              <w:spacing w:after="0"/>
              <w:jc w:val="center"/>
              <w:rPr>
                <w:rFonts w:ascii="方正仿宋_GBK" w:eastAsia="方正仿宋_GBK" w:hAnsi="宋体" w:cs="宋体"/>
                <w:color w:val="000000"/>
                <w:sz w:val="24"/>
                <w:szCs w:val="24"/>
              </w:rPr>
            </w:pPr>
            <w:r>
              <w:rPr>
                <w:rFonts w:ascii="方正仿宋_GBK" w:eastAsia="方正仿宋_GBK" w:hAnsi="宋体" w:cs="宋体" w:hint="eastAsia"/>
                <w:color w:val="000000"/>
                <w:sz w:val="24"/>
                <w:szCs w:val="24"/>
              </w:rPr>
              <w:t>投标供应商</w:t>
            </w:r>
            <w:r w:rsidR="00C26DD6" w:rsidRPr="00A8562A">
              <w:rPr>
                <w:rFonts w:ascii="方正仿宋_GBK" w:eastAsia="方正仿宋_GBK" w:hAnsi="宋体" w:cs="宋体" w:hint="eastAsia"/>
                <w:color w:val="000000"/>
                <w:sz w:val="24"/>
                <w:szCs w:val="24"/>
              </w:rPr>
              <w:t>实力（</w:t>
            </w:r>
            <w:r w:rsidR="0046419D">
              <w:rPr>
                <w:rFonts w:ascii="方正仿宋_GBK" w:eastAsia="方正仿宋_GBK" w:hAnsi="宋体" w:cs="宋体" w:hint="eastAsia"/>
                <w:color w:val="000000"/>
                <w:sz w:val="24"/>
                <w:szCs w:val="24"/>
              </w:rPr>
              <w:t>25</w:t>
            </w:r>
            <w:r w:rsidR="00C26DD6" w:rsidRPr="00A8562A">
              <w:rPr>
                <w:rFonts w:ascii="方正仿宋_GBK" w:eastAsia="方正仿宋_GBK" w:hAnsi="宋体" w:cs="宋体" w:hint="eastAsia"/>
                <w:color w:val="000000"/>
                <w:sz w:val="24"/>
                <w:szCs w:val="24"/>
              </w:rPr>
              <w:t>分）</w:t>
            </w:r>
          </w:p>
        </w:tc>
        <w:tc>
          <w:tcPr>
            <w:tcW w:w="1717"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rsidR="00C26DD6" w:rsidRPr="00A8562A" w:rsidRDefault="004915D7" w:rsidP="004915D7">
            <w:pPr>
              <w:adjustRightInd/>
              <w:snapToGrid/>
              <w:spacing w:after="0"/>
              <w:jc w:val="center"/>
              <w:rPr>
                <w:rFonts w:ascii="方正仿宋_GBK" w:eastAsia="方正仿宋_GBK" w:hAnsi="宋体" w:cs="宋体"/>
                <w:color w:val="000000"/>
                <w:sz w:val="24"/>
                <w:szCs w:val="24"/>
              </w:rPr>
            </w:pPr>
            <w:r>
              <w:rPr>
                <w:rFonts w:ascii="方正仿宋_GBK" w:eastAsia="方正仿宋_GBK" w:hAnsi="宋体" w:cs="宋体" w:hint="eastAsia"/>
                <w:color w:val="000000"/>
                <w:sz w:val="24"/>
                <w:szCs w:val="24"/>
              </w:rPr>
              <w:t>服务</w:t>
            </w:r>
            <w:r w:rsidR="006003DB">
              <w:rPr>
                <w:rFonts w:ascii="方正仿宋_GBK" w:eastAsia="方正仿宋_GBK" w:hAnsi="宋体" w:cs="宋体" w:hint="eastAsia"/>
                <w:color w:val="000000"/>
                <w:sz w:val="24"/>
                <w:szCs w:val="24"/>
              </w:rPr>
              <w:t>响应</w:t>
            </w:r>
          </w:p>
        </w:tc>
        <w:tc>
          <w:tcPr>
            <w:tcW w:w="85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C26DD6" w:rsidRPr="00A8562A" w:rsidRDefault="00E73148" w:rsidP="003C55B7">
            <w:pPr>
              <w:adjustRightInd/>
              <w:snapToGrid/>
              <w:spacing w:after="0"/>
              <w:jc w:val="center"/>
              <w:rPr>
                <w:rFonts w:ascii="方正仿宋_GBK" w:eastAsia="方正仿宋_GBK" w:hAnsi="宋体" w:cs="宋体"/>
                <w:color w:val="000000"/>
                <w:sz w:val="24"/>
                <w:szCs w:val="24"/>
              </w:rPr>
            </w:pPr>
            <w:r>
              <w:rPr>
                <w:rFonts w:ascii="方正仿宋_GBK" w:eastAsia="方正仿宋_GBK" w:hAnsi="宋体" w:cs="宋体" w:hint="eastAsia"/>
                <w:color w:val="000000"/>
                <w:sz w:val="24"/>
                <w:szCs w:val="24"/>
              </w:rPr>
              <w:t>5</w:t>
            </w:r>
            <w:r w:rsidR="00C26DD6" w:rsidRPr="00A8562A">
              <w:rPr>
                <w:rFonts w:ascii="方正仿宋_GBK" w:eastAsia="方正仿宋_GBK" w:hAnsi="宋体" w:cs="宋体" w:hint="eastAsia"/>
                <w:color w:val="000000"/>
                <w:sz w:val="24"/>
                <w:szCs w:val="24"/>
              </w:rPr>
              <w:t>分</w:t>
            </w:r>
          </w:p>
        </w:tc>
        <w:tc>
          <w:tcPr>
            <w:tcW w:w="49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C26DD6" w:rsidRPr="00DA2F05" w:rsidRDefault="006003DB" w:rsidP="00DA2F05">
            <w:pPr>
              <w:adjustRightInd/>
              <w:snapToGrid/>
              <w:spacing w:after="0"/>
              <w:rPr>
                <w:rFonts w:ascii="方正仿宋_GBK" w:eastAsia="方正仿宋_GBK" w:hAnsi="宋体" w:cs="宋体"/>
                <w:sz w:val="24"/>
                <w:szCs w:val="24"/>
              </w:rPr>
            </w:pPr>
            <w:r>
              <w:rPr>
                <w:rFonts w:ascii="方正仿宋_GBK" w:eastAsia="方正仿宋_GBK" w:hAnsi="宋体" w:cs="宋体" w:hint="eastAsia"/>
                <w:color w:val="000000"/>
                <w:sz w:val="24"/>
                <w:szCs w:val="24"/>
              </w:rPr>
              <w:t>1、</w:t>
            </w:r>
            <w:r w:rsidR="00C26DD6" w:rsidRPr="006003DB">
              <w:rPr>
                <w:rFonts w:ascii="方正仿宋_GBK" w:eastAsia="方正仿宋_GBK" w:hAnsi="宋体" w:cs="宋体" w:hint="eastAsia"/>
                <w:color w:val="000000"/>
                <w:sz w:val="24"/>
                <w:szCs w:val="24"/>
              </w:rPr>
              <w:t>基本分5</w:t>
            </w:r>
            <w:r w:rsidRPr="006003DB">
              <w:rPr>
                <w:rFonts w:ascii="方正仿宋_GBK" w:eastAsia="方正仿宋_GBK" w:hAnsi="宋体" w:cs="宋体" w:hint="eastAsia"/>
                <w:color w:val="000000"/>
                <w:sz w:val="24"/>
                <w:szCs w:val="24"/>
              </w:rPr>
              <w:t>分。</w:t>
            </w:r>
            <w:r w:rsidR="00403C0C">
              <w:rPr>
                <w:rFonts w:ascii="方正仿宋_GBK" w:eastAsia="方正仿宋_GBK" w:hAnsi="宋体" w:cs="宋体" w:hint="eastAsia"/>
                <w:sz w:val="24"/>
                <w:szCs w:val="24"/>
              </w:rPr>
              <w:t>在我中心电话报修后，专业</w:t>
            </w:r>
            <w:r w:rsidR="00875288">
              <w:rPr>
                <w:rFonts w:ascii="方正仿宋_GBK" w:eastAsia="方正仿宋_GBK" w:hAnsi="宋体" w:cs="宋体" w:hint="eastAsia"/>
                <w:sz w:val="24"/>
                <w:szCs w:val="24"/>
              </w:rPr>
              <w:t>疏通</w:t>
            </w:r>
            <w:r w:rsidR="00403C0C">
              <w:rPr>
                <w:rFonts w:ascii="方正仿宋_GBK" w:eastAsia="方正仿宋_GBK" w:hAnsi="宋体" w:cs="宋体" w:hint="eastAsia"/>
                <w:sz w:val="24"/>
                <w:szCs w:val="24"/>
              </w:rPr>
              <w:t>维护人员</w:t>
            </w:r>
            <w:r w:rsidRPr="006003DB">
              <w:rPr>
                <w:rFonts w:ascii="方正仿宋_GBK" w:eastAsia="方正仿宋_GBK" w:hAnsi="宋体" w:cs="宋体" w:hint="eastAsia"/>
                <w:sz w:val="24"/>
                <w:szCs w:val="24"/>
              </w:rPr>
              <w:t>在</w:t>
            </w:r>
            <w:r w:rsidR="00077E68">
              <w:rPr>
                <w:rFonts w:ascii="方正仿宋_GBK" w:eastAsia="方正仿宋_GBK" w:hAnsi="宋体" w:cs="宋体" w:hint="eastAsia"/>
                <w:sz w:val="24"/>
                <w:szCs w:val="24"/>
              </w:rPr>
              <w:t>6</w:t>
            </w:r>
            <w:r w:rsidR="00FE4BB1">
              <w:rPr>
                <w:rFonts w:ascii="方正仿宋_GBK" w:eastAsia="方正仿宋_GBK" w:hAnsi="宋体" w:cs="宋体" w:hint="eastAsia"/>
                <w:sz w:val="24"/>
                <w:szCs w:val="24"/>
              </w:rPr>
              <w:t>0</w:t>
            </w:r>
            <w:r w:rsidRPr="006003DB">
              <w:rPr>
                <w:rFonts w:ascii="方正仿宋_GBK" w:eastAsia="方正仿宋_GBK" w:hAnsi="宋体" w:cs="宋体" w:hint="eastAsia"/>
                <w:sz w:val="24"/>
                <w:szCs w:val="24"/>
              </w:rPr>
              <w:t>分钟内</w:t>
            </w:r>
            <w:r w:rsidR="003C1B42">
              <w:rPr>
                <w:rFonts w:ascii="方正仿宋_GBK" w:eastAsia="方正仿宋_GBK" w:hAnsi="宋体" w:cs="宋体" w:hint="eastAsia"/>
                <w:sz w:val="24"/>
                <w:szCs w:val="24"/>
              </w:rPr>
              <w:t>到达现场</w:t>
            </w:r>
            <w:r w:rsidRPr="006003DB">
              <w:rPr>
                <w:rFonts w:ascii="方正仿宋_GBK" w:eastAsia="方正仿宋_GBK" w:hAnsi="宋体" w:cs="宋体" w:hint="eastAsia"/>
                <w:sz w:val="24"/>
                <w:szCs w:val="24"/>
              </w:rPr>
              <w:t>，并及时进行有效地服务。</w:t>
            </w:r>
            <w:r w:rsidR="004D48B8">
              <w:rPr>
                <w:rFonts w:ascii="方正仿宋_GBK" w:eastAsia="方正仿宋_GBK" w:hAnsi="宋体" w:cs="宋体" w:hint="eastAsia"/>
                <w:sz w:val="24"/>
                <w:szCs w:val="24"/>
              </w:rPr>
              <w:t>（</w:t>
            </w:r>
            <w:r w:rsidR="001177DD">
              <w:rPr>
                <w:rFonts w:ascii="方正仿宋_GBK" w:eastAsia="方正仿宋_GBK" w:hAnsi="宋体" w:cs="宋体" w:hint="eastAsia"/>
                <w:sz w:val="24"/>
                <w:szCs w:val="24"/>
              </w:rPr>
              <w:t>投标供应商</w:t>
            </w:r>
            <w:r w:rsidR="002C3026">
              <w:rPr>
                <w:rFonts w:ascii="方正仿宋_GBK" w:eastAsia="方正仿宋_GBK" w:hAnsi="宋体" w:cs="宋体" w:hint="eastAsia"/>
                <w:sz w:val="24"/>
                <w:szCs w:val="24"/>
              </w:rPr>
              <w:t>需提供响应时间</w:t>
            </w:r>
            <w:r w:rsidR="004D48B8">
              <w:rPr>
                <w:rFonts w:ascii="方正仿宋_GBK" w:eastAsia="方正仿宋_GBK" w:hAnsi="宋体" w:cs="宋体" w:hint="eastAsia"/>
                <w:sz w:val="24"/>
                <w:szCs w:val="24"/>
              </w:rPr>
              <w:t>承诺函）</w:t>
            </w:r>
            <w:r w:rsidR="00C26DD6" w:rsidRPr="006003DB">
              <w:rPr>
                <w:rFonts w:ascii="方正仿宋_GBK" w:eastAsia="方正仿宋_GBK" w:hAnsi="宋体" w:cs="宋体" w:hint="eastAsia"/>
                <w:color w:val="000000"/>
                <w:sz w:val="24"/>
                <w:szCs w:val="24"/>
              </w:rPr>
              <w:t xml:space="preserve">                                                        </w:t>
            </w:r>
          </w:p>
        </w:tc>
      </w:tr>
      <w:tr w:rsidR="00C26DD6" w:rsidRPr="00A8562A" w:rsidTr="00E17194">
        <w:trPr>
          <w:trHeight w:val="2317"/>
        </w:trPr>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26DD6" w:rsidRPr="00A8562A" w:rsidRDefault="00C26DD6" w:rsidP="00884068">
            <w:pPr>
              <w:adjustRightInd/>
              <w:snapToGrid/>
              <w:spacing w:after="0"/>
              <w:jc w:val="center"/>
              <w:rPr>
                <w:rFonts w:ascii="方正仿宋_GBK" w:eastAsia="方正仿宋_GBK" w:hAnsi="宋体" w:cs="宋体"/>
                <w:color w:val="000000"/>
                <w:sz w:val="24"/>
                <w:szCs w:val="24"/>
              </w:rPr>
            </w:pPr>
          </w:p>
        </w:tc>
        <w:tc>
          <w:tcPr>
            <w:tcW w:w="1717" w:type="dxa"/>
            <w:vMerge/>
            <w:tcBorders>
              <w:top w:val="nil"/>
              <w:left w:val="single" w:sz="4" w:space="0" w:color="auto"/>
              <w:bottom w:val="single" w:sz="8" w:space="0" w:color="000000"/>
              <w:right w:val="single" w:sz="8" w:space="0" w:color="auto"/>
            </w:tcBorders>
            <w:shd w:val="clear" w:color="auto" w:fill="auto"/>
            <w:vAlign w:val="center"/>
            <w:hideMark/>
          </w:tcPr>
          <w:p w:rsidR="00C26DD6" w:rsidRPr="00A8562A" w:rsidRDefault="00C26DD6" w:rsidP="00884068">
            <w:pPr>
              <w:adjustRightInd/>
              <w:snapToGrid/>
              <w:spacing w:after="0"/>
              <w:jc w:val="center"/>
              <w:rPr>
                <w:rFonts w:ascii="方正仿宋_GBK" w:eastAsia="方正仿宋_GBK" w:hAnsi="宋体" w:cs="宋体"/>
                <w:color w:val="000000"/>
                <w:sz w:val="24"/>
                <w:szCs w:val="24"/>
              </w:rPr>
            </w:pPr>
          </w:p>
        </w:tc>
        <w:tc>
          <w:tcPr>
            <w:tcW w:w="850" w:type="dxa"/>
            <w:vMerge/>
            <w:tcBorders>
              <w:top w:val="nil"/>
              <w:left w:val="single" w:sz="8" w:space="0" w:color="auto"/>
              <w:bottom w:val="single" w:sz="8" w:space="0" w:color="000000"/>
              <w:right w:val="single" w:sz="8" w:space="0" w:color="auto"/>
            </w:tcBorders>
            <w:shd w:val="clear" w:color="auto" w:fill="auto"/>
            <w:vAlign w:val="center"/>
            <w:hideMark/>
          </w:tcPr>
          <w:p w:rsidR="00C26DD6" w:rsidRPr="00A8562A" w:rsidRDefault="00C26DD6" w:rsidP="00884068">
            <w:pPr>
              <w:adjustRightInd/>
              <w:snapToGrid/>
              <w:spacing w:after="0"/>
              <w:jc w:val="center"/>
              <w:rPr>
                <w:rFonts w:ascii="方正仿宋_GBK" w:eastAsia="方正仿宋_GBK" w:hAnsi="宋体" w:cs="宋体"/>
                <w:color w:val="000000"/>
                <w:sz w:val="24"/>
                <w:szCs w:val="24"/>
              </w:rPr>
            </w:pPr>
          </w:p>
        </w:tc>
        <w:tc>
          <w:tcPr>
            <w:tcW w:w="4956" w:type="dxa"/>
            <w:vMerge/>
            <w:tcBorders>
              <w:top w:val="nil"/>
              <w:left w:val="single" w:sz="8" w:space="0" w:color="auto"/>
              <w:bottom w:val="single" w:sz="8" w:space="0" w:color="000000"/>
              <w:right w:val="single" w:sz="8" w:space="0" w:color="auto"/>
            </w:tcBorders>
            <w:shd w:val="clear" w:color="auto" w:fill="auto"/>
            <w:vAlign w:val="center"/>
            <w:hideMark/>
          </w:tcPr>
          <w:p w:rsidR="00C26DD6" w:rsidRPr="00CC3951" w:rsidRDefault="00C26DD6" w:rsidP="00884068">
            <w:pPr>
              <w:adjustRightInd/>
              <w:snapToGrid/>
              <w:spacing w:after="0"/>
              <w:rPr>
                <w:rFonts w:ascii="方正仿宋_GBK" w:eastAsia="方正仿宋_GBK" w:hAnsi="宋体" w:cs="宋体"/>
                <w:color w:val="000000"/>
                <w:sz w:val="24"/>
                <w:szCs w:val="24"/>
              </w:rPr>
            </w:pPr>
          </w:p>
        </w:tc>
      </w:tr>
      <w:tr w:rsidR="002502D5" w:rsidRPr="00A8562A" w:rsidTr="00DA2F05">
        <w:trPr>
          <w:trHeight w:val="35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2502D5" w:rsidRPr="00A8562A" w:rsidRDefault="002502D5" w:rsidP="00884068">
            <w:pPr>
              <w:adjustRightInd/>
              <w:snapToGrid/>
              <w:spacing w:after="0"/>
              <w:rPr>
                <w:rFonts w:ascii="方正仿宋_GBK" w:eastAsia="方正仿宋_GBK" w:hAnsi="宋体" w:cs="宋体"/>
                <w:color w:val="000000"/>
                <w:sz w:val="24"/>
                <w:szCs w:val="24"/>
              </w:rPr>
            </w:pPr>
          </w:p>
        </w:tc>
        <w:tc>
          <w:tcPr>
            <w:tcW w:w="1717" w:type="dxa"/>
            <w:vMerge/>
            <w:tcBorders>
              <w:top w:val="nil"/>
              <w:left w:val="single" w:sz="4" w:space="0" w:color="auto"/>
              <w:bottom w:val="single" w:sz="8" w:space="0" w:color="000000"/>
              <w:right w:val="single" w:sz="8" w:space="0" w:color="auto"/>
            </w:tcBorders>
            <w:vAlign w:val="center"/>
            <w:hideMark/>
          </w:tcPr>
          <w:p w:rsidR="002502D5" w:rsidRPr="00A8562A" w:rsidRDefault="002502D5" w:rsidP="00884068">
            <w:pPr>
              <w:adjustRightInd/>
              <w:snapToGrid/>
              <w:spacing w:after="0"/>
              <w:rPr>
                <w:rFonts w:ascii="方正仿宋_GBK" w:eastAsia="方正仿宋_GBK" w:hAnsi="宋体" w:cs="宋体"/>
                <w:color w:val="000000"/>
                <w:sz w:val="24"/>
                <w:szCs w:val="24"/>
              </w:rPr>
            </w:pPr>
          </w:p>
        </w:tc>
        <w:tc>
          <w:tcPr>
            <w:tcW w:w="850" w:type="dxa"/>
            <w:vMerge/>
            <w:tcBorders>
              <w:top w:val="nil"/>
              <w:left w:val="single" w:sz="8" w:space="0" w:color="auto"/>
              <w:bottom w:val="single" w:sz="4" w:space="0" w:color="auto"/>
              <w:right w:val="single" w:sz="8" w:space="0" w:color="auto"/>
            </w:tcBorders>
            <w:vAlign w:val="center"/>
            <w:hideMark/>
          </w:tcPr>
          <w:p w:rsidR="002502D5" w:rsidRPr="00A8562A" w:rsidRDefault="002502D5" w:rsidP="00884068">
            <w:pPr>
              <w:adjustRightInd/>
              <w:snapToGrid/>
              <w:spacing w:after="0"/>
              <w:rPr>
                <w:rFonts w:ascii="方正仿宋_GBK" w:eastAsia="方正仿宋_GBK" w:hAnsi="宋体" w:cs="宋体"/>
                <w:color w:val="000000"/>
                <w:sz w:val="24"/>
                <w:szCs w:val="24"/>
              </w:rPr>
            </w:pPr>
          </w:p>
        </w:tc>
        <w:tc>
          <w:tcPr>
            <w:tcW w:w="4956" w:type="dxa"/>
            <w:vMerge/>
            <w:tcBorders>
              <w:top w:val="nil"/>
              <w:left w:val="single" w:sz="8" w:space="0" w:color="auto"/>
              <w:bottom w:val="single" w:sz="4" w:space="0" w:color="auto"/>
              <w:right w:val="single" w:sz="8" w:space="0" w:color="auto"/>
            </w:tcBorders>
            <w:vAlign w:val="center"/>
            <w:hideMark/>
          </w:tcPr>
          <w:p w:rsidR="002502D5" w:rsidRPr="00A8562A" w:rsidRDefault="002502D5" w:rsidP="00884068">
            <w:pPr>
              <w:adjustRightInd/>
              <w:snapToGrid/>
              <w:spacing w:after="0"/>
              <w:rPr>
                <w:rFonts w:ascii="方正仿宋_GBK" w:eastAsia="方正仿宋_GBK" w:hAnsi="宋体" w:cs="宋体"/>
                <w:color w:val="000000"/>
                <w:sz w:val="24"/>
                <w:szCs w:val="24"/>
              </w:rPr>
            </w:pPr>
          </w:p>
        </w:tc>
      </w:tr>
      <w:tr w:rsidR="002502D5" w:rsidRPr="00A8562A" w:rsidTr="00E17194">
        <w:trPr>
          <w:trHeight w:val="2295"/>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2502D5" w:rsidRPr="00A8562A" w:rsidRDefault="002502D5" w:rsidP="00884068">
            <w:pPr>
              <w:adjustRightInd/>
              <w:snapToGrid/>
              <w:spacing w:after="0"/>
              <w:rPr>
                <w:rFonts w:ascii="方正仿宋_GBK" w:eastAsia="方正仿宋_GBK" w:hAnsi="宋体" w:cs="宋体"/>
                <w:color w:val="000000"/>
                <w:sz w:val="24"/>
                <w:szCs w:val="24"/>
              </w:rPr>
            </w:pPr>
          </w:p>
        </w:tc>
        <w:tc>
          <w:tcPr>
            <w:tcW w:w="1717" w:type="dxa"/>
            <w:tcBorders>
              <w:top w:val="nil"/>
              <w:left w:val="single" w:sz="4" w:space="0" w:color="auto"/>
              <w:bottom w:val="single" w:sz="4" w:space="0" w:color="auto"/>
              <w:right w:val="single" w:sz="4" w:space="0" w:color="auto"/>
            </w:tcBorders>
            <w:shd w:val="clear" w:color="auto" w:fill="auto"/>
            <w:vAlign w:val="center"/>
            <w:hideMark/>
          </w:tcPr>
          <w:p w:rsidR="002502D5" w:rsidRPr="00A8562A" w:rsidRDefault="002502D5" w:rsidP="002502D5">
            <w:pPr>
              <w:adjustRightInd/>
              <w:snapToGrid/>
              <w:spacing w:after="0"/>
              <w:jc w:val="center"/>
              <w:rPr>
                <w:rFonts w:ascii="方正仿宋_GBK" w:eastAsia="方正仿宋_GBK" w:hAnsi="宋体" w:cs="宋体"/>
                <w:color w:val="000000"/>
                <w:sz w:val="24"/>
                <w:szCs w:val="24"/>
              </w:rPr>
            </w:pPr>
            <w:r w:rsidRPr="00A8562A">
              <w:rPr>
                <w:rFonts w:ascii="方正仿宋_GBK" w:eastAsia="方正仿宋_GBK" w:hAnsi="宋体" w:cs="宋体" w:hint="eastAsia"/>
                <w:color w:val="000000"/>
                <w:sz w:val="24"/>
                <w:szCs w:val="24"/>
              </w:rPr>
              <w:t>常驻人员人数</w:t>
            </w:r>
            <w:r>
              <w:rPr>
                <w:rFonts w:ascii="方正仿宋_GBK" w:eastAsia="方正仿宋_GBK" w:hAnsi="宋体" w:cs="宋体" w:hint="eastAsia"/>
                <w:color w:val="000000"/>
                <w:sz w:val="24"/>
                <w:szCs w:val="24"/>
              </w:rPr>
              <w:t>、</w:t>
            </w:r>
            <w:r w:rsidRPr="00A8562A">
              <w:rPr>
                <w:rFonts w:ascii="方正仿宋_GBK" w:eastAsia="方正仿宋_GBK" w:hAnsi="宋体" w:cs="宋体" w:hint="eastAsia"/>
                <w:color w:val="000000"/>
                <w:sz w:val="24"/>
                <w:szCs w:val="24"/>
              </w:rPr>
              <w:t>资质</w:t>
            </w:r>
            <w:r>
              <w:rPr>
                <w:rFonts w:ascii="方正仿宋_GBK" w:eastAsia="方正仿宋_GBK" w:hAnsi="宋体" w:cs="宋体" w:hint="eastAsia"/>
                <w:color w:val="000000"/>
                <w:sz w:val="24"/>
                <w:szCs w:val="24"/>
              </w:rPr>
              <w:t>、作业设备</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2D5" w:rsidRPr="00A8562A" w:rsidRDefault="00904A0A" w:rsidP="00C26DD6">
            <w:pPr>
              <w:adjustRightInd/>
              <w:snapToGrid/>
              <w:spacing w:after="0"/>
              <w:jc w:val="center"/>
              <w:rPr>
                <w:rFonts w:ascii="方正仿宋_GBK" w:eastAsia="方正仿宋_GBK" w:hAnsi="宋体" w:cs="宋体"/>
                <w:color w:val="000000"/>
                <w:sz w:val="24"/>
                <w:szCs w:val="24"/>
              </w:rPr>
            </w:pPr>
            <w:r>
              <w:rPr>
                <w:rFonts w:ascii="方正仿宋_GBK" w:eastAsia="方正仿宋_GBK" w:hAnsi="宋体" w:cs="宋体" w:hint="eastAsia"/>
                <w:color w:val="000000"/>
                <w:sz w:val="24"/>
                <w:szCs w:val="24"/>
              </w:rPr>
              <w:t>15</w:t>
            </w:r>
            <w:r w:rsidR="002502D5" w:rsidRPr="00A8562A">
              <w:rPr>
                <w:rFonts w:ascii="方正仿宋_GBK" w:eastAsia="方正仿宋_GBK" w:hAnsi="宋体" w:cs="宋体" w:hint="eastAsia"/>
                <w:color w:val="000000"/>
                <w:sz w:val="24"/>
                <w:szCs w:val="24"/>
              </w:rPr>
              <w:t>分</w:t>
            </w:r>
          </w:p>
        </w:tc>
        <w:tc>
          <w:tcPr>
            <w:tcW w:w="4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2D5" w:rsidRPr="00463D65" w:rsidRDefault="002502D5" w:rsidP="00884068">
            <w:pPr>
              <w:pStyle w:val="a8"/>
              <w:rPr>
                <w:rFonts w:ascii="方正仿宋_GBK" w:eastAsia="方正仿宋_GBK" w:hAnsi="宋体" w:cs="宋体"/>
                <w:color w:val="FF0000"/>
                <w:sz w:val="24"/>
                <w:szCs w:val="24"/>
              </w:rPr>
            </w:pPr>
            <w:r w:rsidRPr="00F02617">
              <w:rPr>
                <w:rFonts w:ascii="方正仿宋_GBK" w:eastAsia="方正仿宋_GBK" w:hAnsi="宋体" w:cs="宋体" w:hint="eastAsia"/>
                <w:color w:val="000000"/>
                <w:sz w:val="24"/>
                <w:szCs w:val="24"/>
              </w:rPr>
              <w:t>1、基本分</w:t>
            </w:r>
            <w:r w:rsidR="00904A0A">
              <w:rPr>
                <w:rFonts w:ascii="方正仿宋_GBK" w:eastAsia="方正仿宋_GBK" w:hAnsi="宋体" w:cs="宋体" w:hint="eastAsia"/>
                <w:color w:val="000000"/>
                <w:sz w:val="24"/>
                <w:szCs w:val="24"/>
              </w:rPr>
              <w:t>5</w:t>
            </w:r>
            <w:r w:rsidRPr="00F02617">
              <w:rPr>
                <w:rFonts w:ascii="方正仿宋_GBK" w:eastAsia="方正仿宋_GBK" w:hAnsi="宋体" w:cs="宋体" w:hint="eastAsia"/>
                <w:color w:val="000000"/>
                <w:sz w:val="24"/>
                <w:szCs w:val="24"/>
              </w:rPr>
              <w:t>分。</w:t>
            </w:r>
            <w:r w:rsidRPr="00CF46CD">
              <w:rPr>
                <w:rFonts w:ascii="方正仿宋_GBK" w:eastAsia="方正仿宋_GBK" w:hAnsi="宋体" w:cs="宋体" w:hint="eastAsia"/>
                <w:sz w:val="24"/>
                <w:szCs w:val="24"/>
              </w:rPr>
              <w:t xml:space="preserve">常驻一名工作人员在我中心可得基本分。 </w:t>
            </w:r>
            <w:r w:rsidRPr="00463D65">
              <w:rPr>
                <w:rFonts w:ascii="方正仿宋_GBK" w:eastAsia="方正仿宋_GBK" w:hAnsi="宋体" w:cs="宋体" w:hint="eastAsia"/>
                <w:color w:val="FF0000"/>
                <w:sz w:val="24"/>
                <w:szCs w:val="24"/>
              </w:rPr>
              <w:t xml:space="preserve"> </w:t>
            </w:r>
            <w:r w:rsidRPr="00F02617">
              <w:rPr>
                <w:rFonts w:ascii="方正仿宋_GBK" w:eastAsia="方正仿宋_GBK" w:hAnsi="宋体" w:cs="宋体" w:hint="eastAsia"/>
                <w:color w:val="000000"/>
                <w:sz w:val="24"/>
                <w:szCs w:val="24"/>
              </w:rPr>
              <w:t xml:space="preserve">   </w:t>
            </w:r>
            <w:r w:rsidRPr="00480AC5">
              <w:rPr>
                <w:rFonts w:ascii="方正仿宋_GBK" w:eastAsia="方正仿宋_GBK" w:hAnsi="宋体" w:cs="宋体" w:hint="eastAsia"/>
                <w:color w:val="000000"/>
                <w:sz w:val="24"/>
                <w:szCs w:val="24"/>
              </w:rPr>
              <w:t xml:space="preserve">                                              </w:t>
            </w:r>
          </w:p>
          <w:p w:rsidR="002502D5" w:rsidRPr="008A072D" w:rsidRDefault="00CF46CD" w:rsidP="00904A0A">
            <w:pPr>
              <w:pStyle w:val="a8"/>
              <w:rPr>
                <w:rFonts w:ascii="方正仿宋_GBK" w:eastAsia="方正仿宋_GBK" w:hAnsi="宋体"/>
                <w:sz w:val="24"/>
                <w:szCs w:val="24"/>
                <w:u w:val="single"/>
              </w:rPr>
            </w:pPr>
            <w:r>
              <w:rPr>
                <w:rFonts w:ascii="方正仿宋_GBK" w:eastAsia="方正仿宋_GBK" w:hAnsi="宋体" w:cs="宋体" w:hint="eastAsia"/>
                <w:color w:val="000000"/>
                <w:sz w:val="24"/>
                <w:szCs w:val="24"/>
              </w:rPr>
              <w:t>2</w:t>
            </w:r>
            <w:r w:rsidR="002502D5" w:rsidRPr="00480AC5">
              <w:rPr>
                <w:rFonts w:ascii="方正仿宋_GBK" w:eastAsia="方正仿宋_GBK" w:hAnsi="宋体" w:cs="宋体" w:hint="eastAsia"/>
                <w:color w:val="000000"/>
                <w:sz w:val="24"/>
                <w:szCs w:val="24"/>
              </w:rPr>
              <w:t>、</w:t>
            </w:r>
            <w:r w:rsidR="001E1679">
              <w:rPr>
                <w:rFonts w:ascii="方正仿宋_GBK" w:eastAsia="方正仿宋_GBK" w:hAnsi="宋体" w:cs="宋体" w:hint="eastAsia"/>
                <w:color w:val="000000"/>
                <w:sz w:val="24"/>
                <w:szCs w:val="24"/>
              </w:rPr>
              <w:t>拟投入该服务项目的</w:t>
            </w:r>
            <w:r w:rsidR="002502D5" w:rsidRPr="00480AC5">
              <w:rPr>
                <w:rFonts w:ascii="方正仿宋_GBK" w:eastAsia="方正仿宋_GBK" w:hAnsi="宋体" w:cs="宋体" w:hint="eastAsia"/>
                <w:color w:val="000000"/>
                <w:sz w:val="24"/>
                <w:szCs w:val="24"/>
              </w:rPr>
              <w:t>作业设备加分</w:t>
            </w:r>
            <w:r>
              <w:rPr>
                <w:rFonts w:ascii="方正仿宋_GBK" w:eastAsia="方正仿宋_GBK" w:hAnsi="宋体" w:cs="宋体" w:hint="eastAsia"/>
                <w:color w:val="000000"/>
                <w:sz w:val="24"/>
                <w:szCs w:val="24"/>
              </w:rPr>
              <w:t>10</w:t>
            </w:r>
            <w:r w:rsidR="002502D5" w:rsidRPr="00480AC5">
              <w:rPr>
                <w:rFonts w:ascii="方正仿宋_GBK" w:eastAsia="方正仿宋_GBK" w:hAnsi="宋体" w:cs="宋体" w:hint="eastAsia"/>
                <w:color w:val="000000"/>
                <w:sz w:val="24"/>
                <w:szCs w:val="24"/>
              </w:rPr>
              <w:t>分：</w:t>
            </w:r>
            <w:r w:rsidR="00A63EED">
              <w:rPr>
                <w:rFonts w:ascii="方正仿宋_GBK" w:eastAsia="方正仿宋_GBK" w:hAnsi="宋体" w:cs="宋体" w:hint="eastAsia"/>
                <w:color w:val="000000"/>
                <w:sz w:val="24"/>
                <w:szCs w:val="24"/>
              </w:rPr>
              <w:t>有</w:t>
            </w:r>
            <w:r w:rsidR="008A072D" w:rsidRPr="00403C0C">
              <w:rPr>
                <w:rFonts w:ascii="方正仿宋_GBK" w:eastAsia="方正仿宋_GBK" w:hAnsi="宋体" w:hint="eastAsia"/>
                <w:sz w:val="24"/>
                <w:szCs w:val="24"/>
              </w:rPr>
              <w:t>移动式固液分离</w:t>
            </w:r>
            <w:r w:rsidR="003A1915">
              <w:rPr>
                <w:rFonts w:ascii="方正仿宋_GBK" w:eastAsia="方正仿宋_GBK" w:hAnsi="宋体" w:hint="eastAsia"/>
                <w:sz w:val="24"/>
                <w:szCs w:val="24"/>
              </w:rPr>
              <w:t>车</w:t>
            </w:r>
            <w:r w:rsidR="008A072D" w:rsidRPr="00403C0C">
              <w:rPr>
                <w:rFonts w:ascii="方正仿宋_GBK" w:eastAsia="方正仿宋_GBK" w:hAnsi="宋体" w:hint="eastAsia"/>
                <w:sz w:val="24"/>
                <w:szCs w:val="24"/>
              </w:rPr>
              <w:t>加</w:t>
            </w:r>
            <w:r>
              <w:rPr>
                <w:rFonts w:ascii="方正仿宋_GBK" w:eastAsia="方正仿宋_GBK" w:hAnsi="宋体" w:hint="eastAsia"/>
                <w:sz w:val="24"/>
                <w:szCs w:val="24"/>
              </w:rPr>
              <w:t>3</w:t>
            </w:r>
            <w:r w:rsidR="00A63EED">
              <w:rPr>
                <w:rFonts w:ascii="方正仿宋_GBK" w:eastAsia="方正仿宋_GBK" w:hAnsi="宋体" w:hint="eastAsia"/>
                <w:sz w:val="24"/>
                <w:szCs w:val="24"/>
              </w:rPr>
              <w:t>分</w:t>
            </w:r>
            <w:r w:rsidR="008A072D" w:rsidRPr="00403C0C">
              <w:rPr>
                <w:rFonts w:ascii="方正仿宋_GBK" w:eastAsia="方正仿宋_GBK" w:hAnsi="宋体" w:hint="eastAsia"/>
                <w:sz w:val="24"/>
                <w:szCs w:val="24"/>
              </w:rPr>
              <w:t>；</w:t>
            </w:r>
            <w:r w:rsidR="00A63EED">
              <w:rPr>
                <w:rFonts w:ascii="方正仿宋_GBK" w:eastAsia="方正仿宋_GBK" w:hAnsi="宋体" w:hint="eastAsia"/>
                <w:sz w:val="24"/>
                <w:szCs w:val="24"/>
              </w:rPr>
              <w:t>有日常巡查和物料转运车辆</w:t>
            </w:r>
            <w:r w:rsidR="002502D5" w:rsidRPr="00403C0C">
              <w:rPr>
                <w:rFonts w:ascii="方正仿宋_GBK" w:eastAsia="方正仿宋_GBK" w:hAnsi="宋体" w:hint="eastAsia"/>
                <w:sz w:val="24"/>
                <w:szCs w:val="24"/>
              </w:rPr>
              <w:t>加</w:t>
            </w:r>
            <w:r>
              <w:rPr>
                <w:rFonts w:ascii="方正仿宋_GBK" w:eastAsia="方正仿宋_GBK" w:hAnsi="宋体" w:hint="eastAsia"/>
                <w:sz w:val="24"/>
                <w:szCs w:val="24"/>
              </w:rPr>
              <w:t>3</w:t>
            </w:r>
            <w:r w:rsidR="009104A3">
              <w:rPr>
                <w:rFonts w:ascii="方正仿宋_GBK" w:eastAsia="方正仿宋_GBK" w:hAnsi="宋体" w:hint="eastAsia"/>
                <w:sz w:val="24"/>
                <w:szCs w:val="24"/>
              </w:rPr>
              <w:t>分；有</w:t>
            </w:r>
            <w:r w:rsidR="009B54FA">
              <w:rPr>
                <w:rFonts w:ascii="方正仿宋_GBK" w:eastAsia="方正仿宋_GBK" w:hAnsi="宋体" w:hint="eastAsia"/>
                <w:sz w:val="24"/>
                <w:szCs w:val="24"/>
              </w:rPr>
              <w:t>大型管道疏通</w:t>
            </w:r>
            <w:r w:rsidR="00A63EED">
              <w:rPr>
                <w:rFonts w:ascii="方正仿宋_GBK" w:eastAsia="方正仿宋_GBK" w:hAnsi="宋体" w:hint="eastAsia"/>
                <w:sz w:val="24"/>
                <w:szCs w:val="24"/>
              </w:rPr>
              <w:t>机械</w:t>
            </w:r>
            <w:r w:rsidR="009B54FA" w:rsidRPr="00403C0C">
              <w:rPr>
                <w:rFonts w:ascii="方正仿宋_GBK" w:eastAsia="方正仿宋_GBK" w:hAnsi="宋体" w:hint="eastAsia"/>
                <w:sz w:val="24"/>
                <w:szCs w:val="24"/>
              </w:rPr>
              <w:t>加2</w:t>
            </w:r>
            <w:r w:rsidR="009104A3">
              <w:rPr>
                <w:rFonts w:ascii="方正仿宋_GBK" w:eastAsia="方正仿宋_GBK" w:hAnsi="宋体" w:hint="eastAsia"/>
                <w:sz w:val="24"/>
                <w:szCs w:val="24"/>
              </w:rPr>
              <w:t>分</w:t>
            </w:r>
            <w:r w:rsidR="009B54FA">
              <w:rPr>
                <w:rFonts w:ascii="方正仿宋_GBK" w:eastAsia="方正仿宋_GBK" w:hAnsi="宋体" w:hint="eastAsia"/>
                <w:sz w:val="24"/>
                <w:szCs w:val="24"/>
              </w:rPr>
              <w:t>；</w:t>
            </w:r>
            <w:r w:rsidR="009104A3">
              <w:rPr>
                <w:rFonts w:ascii="方正仿宋_GBK" w:eastAsia="方正仿宋_GBK" w:hAnsi="宋体" w:hint="eastAsia"/>
                <w:sz w:val="24"/>
                <w:szCs w:val="24"/>
              </w:rPr>
              <w:t>有</w:t>
            </w:r>
            <w:r w:rsidR="002502D5" w:rsidRPr="00403C0C">
              <w:rPr>
                <w:rFonts w:ascii="方正仿宋_GBK" w:eastAsia="方正仿宋_GBK" w:hAnsi="宋体" w:hint="eastAsia"/>
                <w:sz w:val="24"/>
                <w:szCs w:val="24"/>
              </w:rPr>
              <w:t>携带式气体检测报警仪</w:t>
            </w:r>
            <w:r w:rsidR="00E82AB1" w:rsidRPr="00403C0C">
              <w:rPr>
                <w:rFonts w:ascii="方正仿宋_GBK" w:eastAsia="方正仿宋_GBK" w:hAnsi="宋体" w:hint="eastAsia"/>
                <w:sz w:val="24"/>
                <w:szCs w:val="24"/>
              </w:rPr>
              <w:t>加</w:t>
            </w:r>
            <w:r w:rsidR="008A072D" w:rsidRPr="00403C0C">
              <w:rPr>
                <w:rFonts w:ascii="方正仿宋_GBK" w:eastAsia="方正仿宋_GBK" w:hAnsi="宋体" w:hint="eastAsia"/>
                <w:sz w:val="24"/>
                <w:szCs w:val="24"/>
              </w:rPr>
              <w:t>1</w:t>
            </w:r>
            <w:r w:rsidR="002502D5" w:rsidRPr="00403C0C">
              <w:rPr>
                <w:rFonts w:ascii="方正仿宋_GBK" w:eastAsia="方正仿宋_GBK" w:hAnsi="宋体" w:hint="eastAsia"/>
                <w:sz w:val="24"/>
                <w:szCs w:val="24"/>
              </w:rPr>
              <w:t>分；呼吸机</w:t>
            </w:r>
            <w:r w:rsidR="00E82AB1" w:rsidRPr="00403C0C">
              <w:rPr>
                <w:rFonts w:ascii="方正仿宋_GBK" w:eastAsia="方正仿宋_GBK" w:hAnsi="宋体" w:hint="eastAsia"/>
                <w:sz w:val="24"/>
                <w:szCs w:val="24"/>
              </w:rPr>
              <w:t>加</w:t>
            </w:r>
            <w:r w:rsidR="00906C84" w:rsidRPr="00403C0C">
              <w:rPr>
                <w:rFonts w:ascii="方正仿宋_GBK" w:eastAsia="方正仿宋_GBK" w:hAnsi="宋体" w:hint="eastAsia"/>
                <w:sz w:val="24"/>
                <w:szCs w:val="24"/>
              </w:rPr>
              <w:t>1</w:t>
            </w:r>
            <w:r w:rsidR="002502D5" w:rsidRPr="00403C0C">
              <w:rPr>
                <w:rFonts w:ascii="方正仿宋_GBK" w:eastAsia="方正仿宋_GBK" w:hAnsi="宋体" w:hint="eastAsia"/>
                <w:sz w:val="24"/>
                <w:szCs w:val="24"/>
              </w:rPr>
              <w:t>分。</w:t>
            </w:r>
            <w:r w:rsidR="002502D5" w:rsidRPr="00403C0C">
              <w:rPr>
                <w:rFonts w:ascii="方正仿宋_GBK" w:eastAsia="方正仿宋_GBK" w:hAnsi="宋体" w:cs="宋体" w:hint="eastAsia"/>
                <w:color w:val="000000"/>
                <w:sz w:val="24"/>
                <w:szCs w:val="24"/>
              </w:rPr>
              <w:t>最高不超过</w:t>
            </w:r>
            <w:r w:rsidR="00904A0A">
              <w:rPr>
                <w:rFonts w:ascii="方正仿宋_GBK" w:eastAsia="方正仿宋_GBK" w:hAnsi="宋体" w:cs="宋体" w:hint="eastAsia"/>
                <w:color w:val="000000"/>
                <w:sz w:val="24"/>
                <w:szCs w:val="24"/>
              </w:rPr>
              <w:t>10</w:t>
            </w:r>
            <w:r w:rsidR="002502D5" w:rsidRPr="00403C0C">
              <w:rPr>
                <w:rFonts w:ascii="方正仿宋_GBK" w:eastAsia="方正仿宋_GBK" w:hAnsi="宋体" w:cs="宋体" w:hint="eastAsia"/>
                <w:color w:val="000000"/>
                <w:sz w:val="24"/>
                <w:szCs w:val="24"/>
              </w:rPr>
              <w:t>分</w:t>
            </w:r>
            <w:r w:rsidR="00613C50" w:rsidRPr="00403C0C">
              <w:rPr>
                <w:rFonts w:ascii="方正仿宋_GBK" w:eastAsia="方正仿宋_GBK" w:hAnsi="宋体" w:cs="宋体" w:hint="eastAsia"/>
                <w:color w:val="000000"/>
                <w:sz w:val="24"/>
                <w:szCs w:val="24"/>
              </w:rPr>
              <w:t>。</w:t>
            </w:r>
          </w:p>
        </w:tc>
      </w:tr>
      <w:tr w:rsidR="002502D5" w:rsidRPr="00A8562A" w:rsidTr="00E17194">
        <w:trPr>
          <w:trHeight w:val="192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2502D5" w:rsidRPr="00A8562A" w:rsidRDefault="002502D5" w:rsidP="00884068">
            <w:pPr>
              <w:adjustRightInd/>
              <w:snapToGrid/>
              <w:spacing w:after="0"/>
              <w:rPr>
                <w:rFonts w:ascii="方正仿宋_GBK" w:eastAsia="方正仿宋_GBK" w:hAnsi="宋体" w:cs="宋体"/>
                <w:color w:val="000000"/>
                <w:sz w:val="24"/>
                <w:szCs w:val="24"/>
              </w:rPr>
            </w:pP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2D5" w:rsidRPr="00A8562A" w:rsidRDefault="002502D5" w:rsidP="00884068">
            <w:pPr>
              <w:adjustRightInd/>
              <w:snapToGrid/>
              <w:spacing w:after="0"/>
              <w:jc w:val="center"/>
              <w:rPr>
                <w:rFonts w:ascii="方正仿宋_GBK" w:eastAsia="方正仿宋_GBK" w:hAnsi="宋体" w:cs="宋体"/>
                <w:color w:val="000000"/>
                <w:sz w:val="24"/>
                <w:szCs w:val="24"/>
              </w:rPr>
            </w:pPr>
            <w:r w:rsidRPr="00A8562A">
              <w:rPr>
                <w:rFonts w:ascii="方正仿宋_GBK" w:eastAsia="方正仿宋_GBK" w:hAnsi="宋体" w:cs="宋体" w:hint="eastAsia"/>
                <w:color w:val="000000"/>
                <w:sz w:val="24"/>
                <w:szCs w:val="24"/>
              </w:rPr>
              <w:t>代表业绩</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2D5" w:rsidRPr="00A8562A" w:rsidRDefault="00C25C8A" w:rsidP="00E82AB1">
            <w:pPr>
              <w:adjustRightInd/>
              <w:snapToGrid/>
              <w:spacing w:after="0"/>
              <w:jc w:val="center"/>
              <w:rPr>
                <w:rFonts w:ascii="方正仿宋_GBK" w:eastAsia="方正仿宋_GBK" w:hAnsi="宋体" w:cs="宋体"/>
                <w:color w:val="000000"/>
                <w:sz w:val="24"/>
                <w:szCs w:val="24"/>
              </w:rPr>
            </w:pPr>
            <w:r>
              <w:rPr>
                <w:rFonts w:ascii="方正仿宋_GBK" w:eastAsia="方正仿宋_GBK" w:hAnsi="宋体" w:cs="宋体" w:hint="eastAsia"/>
                <w:color w:val="000000"/>
                <w:sz w:val="24"/>
                <w:szCs w:val="24"/>
              </w:rPr>
              <w:t>5</w:t>
            </w:r>
            <w:r w:rsidR="002502D5" w:rsidRPr="00A8562A">
              <w:rPr>
                <w:rFonts w:ascii="方正仿宋_GBK" w:eastAsia="方正仿宋_GBK" w:hAnsi="宋体" w:cs="宋体" w:hint="eastAsia"/>
                <w:color w:val="000000"/>
                <w:sz w:val="24"/>
                <w:szCs w:val="24"/>
              </w:rPr>
              <w:t>分</w:t>
            </w:r>
          </w:p>
        </w:tc>
        <w:tc>
          <w:tcPr>
            <w:tcW w:w="4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2D5" w:rsidRPr="00A8562A" w:rsidRDefault="002502D5" w:rsidP="007025E9">
            <w:pPr>
              <w:adjustRightInd/>
              <w:snapToGrid/>
              <w:spacing w:after="0"/>
              <w:rPr>
                <w:rFonts w:ascii="方正仿宋_GBK" w:eastAsia="方正仿宋_GBK" w:hAnsi="宋体" w:cs="宋体"/>
                <w:color w:val="000000"/>
                <w:sz w:val="24"/>
                <w:szCs w:val="24"/>
              </w:rPr>
            </w:pPr>
            <w:r w:rsidRPr="00A8562A">
              <w:rPr>
                <w:rFonts w:ascii="方正仿宋_GBK" w:eastAsia="方正仿宋_GBK" w:hAnsi="宋体" w:cs="宋体" w:hint="eastAsia"/>
                <w:color w:val="000000"/>
                <w:sz w:val="24"/>
                <w:szCs w:val="24"/>
              </w:rPr>
              <w:t>类似相关业绩：在近</w:t>
            </w:r>
            <w:r w:rsidR="00E45130">
              <w:rPr>
                <w:rFonts w:ascii="方正仿宋_GBK" w:eastAsia="方正仿宋_GBK" w:hAnsi="宋体" w:cs="宋体" w:hint="eastAsia"/>
                <w:color w:val="000000"/>
                <w:sz w:val="24"/>
                <w:szCs w:val="24"/>
              </w:rPr>
              <w:t>三</w:t>
            </w:r>
            <w:r w:rsidRPr="00A8562A">
              <w:rPr>
                <w:rFonts w:ascii="方正仿宋_GBK" w:eastAsia="方正仿宋_GBK" w:hAnsi="宋体" w:cs="宋体" w:hint="eastAsia"/>
                <w:color w:val="000000"/>
                <w:sz w:val="24"/>
                <w:szCs w:val="24"/>
              </w:rPr>
              <w:t>年（201</w:t>
            </w:r>
            <w:r w:rsidR="00E45130">
              <w:rPr>
                <w:rFonts w:ascii="方正仿宋_GBK" w:eastAsia="方正仿宋_GBK" w:hAnsi="宋体" w:cs="宋体" w:hint="eastAsia"/>
                <w:color w:val="000000"/>
                <w:sz w:val="24"/>
                <w:szCs w:val="24"/>
              </w:rPr>
              <w:t>6</w:t>
            </w:r>
            <w:r w:rsidRPr="00A8562A">
              <w:rPr>
                <w:rFonts w:ascii="方正仿宋_GBK" w:eastAsia="方正仿宋_GBK" w:hAnsi="宋体" w:cs="宋体" w:hint="eastAsia"/>
                <w:color w:val="000000"/>
                <w:sz w:val="24"/>
                <w:szCs w:val="24"/>
              </w:rPr>
              <w:t>-201</w:t>
            </w:r>
            <w:r w:rsidR="00463D65">
              <w:rPr>
                <w:rFonts w:ascii="方正仿宋_GBK" w:eastAsia="方正仿宋_GBK" w:hAnsi="宋体" w:cs="宋体" w:hint="eastAsia"/>
                <w:color w:val="000000"/>
                <w:sz w:val="24"/>
                <w:szCs w:val="24"/>
              </w:rPr>
              <w:t>8</w:t>
            </w:r>
            <w:r w:rsidRPr="00A8562A">
              <w:rPr>
                <w:rFonts w:ascii="方正仿宋_GBK" w:eastAsia="方正仿宋_GBK" w:hAnsi="宋体" w:cs="宋体" w:hint="eastAsia"/>
                <w:color w:val="000000"/>
                <w:sz w:val="24"/>
                <w:szCs w:val="24"/>
              </w:rPr>
              <w:t>年）中的任意一个年度内的业务项目，每提供一份合同得</w:t>
            </w:r>
            <w:r w:rsidR="007025E9">
              <w:rPr>
                <w:rFonts w:ascii="方正仿宋_GBK" w:eastAsia="方正仿宋_GBK" w:hAnsi="宋体" w:cs="宋体" w:hint="eastAsia"/>
                <w:color w:val="000000"/>
                <w:sz w:val="24"/>
                <w:szCs w:val="24"/>
              </w:rPr>
              <w:t>1</w:t>
            </w:r>
            <w:r w:rsidRPr="00A8562A">
              <w:rPr>
                <w:rFonts w:ascii="方正仿宋_GBK" w:eastAsia="方正仿宋_GBK" w:hAnsi="宋体" w:cs="宋体" w:hint="eastAsia"/>
                <w:color w:val="000000"/>
                <w:sz w:val="24"/>
                <w:szCs w:val="24"/>
              </w:rPr>
              <w:t>分，累计加分，最高不超过</w:t>
            </w:r>
            <w:r w:rsidR="00780305">
              <w:rPr>
                <w:rFonts w:ascii="方正仿宋_GBK" w:eastAsia="方正仿宋_GBK" w:hAnsi="宋体" w:cs="宋体" w:hint="eastAsia"/>
                <w:color w:val="000000"/>
                <w:sz w:val="24"/>
                <w:szCs w:val="24"/>
              </w:rPr>
              <w:t>5</w:t>
            </w:r>
            <w:r w:rsidRPr="00A8562A">
              <w:rPr>
                <w:rFonts w:ascii="方正仿宋_GBK" w:eastAsia="方正仿宋_GBK" w:hAnsi="宋体" w:cs="宋体" w:hint="eastAsia"/>
                <w:color w:val="000000"/>
                <w:sz w:val="24"/>
                <w:szCs w:val="24"/>
              </w:rPr>
              <w:t>分。（附合同复印件）</w:t>
            </w:r>
          </w:p>
        </w:tc>
      </w:tr>
      <w:tr w:rsidR="002502D5" w:rsidRPr="00A8562A" w:rsidTr="002877AE">
        <w:trPr>
          <w:trHeight w:val="2317"/>
        </w:trPr>
        <w:tc>
          <w:tcPr>
            <w:tcW w:w="1559" w:type="dxa"/>
            <w:tcBorders>
              <w:top w:val="single" w:sz="4" w:space="0" w:color="auto"/>
              <w:left w:val="single" w:sz="8" w:space="0" w:color="auto"/>
              <w:bottom w:val="single" w:sz="8" w:space="0" w:color="000000"/>
              <w:right w:val="single" w:sz="4" w:space="0" w:color="auto"/>
            </w:tcBorders>
            <w:vAlign w:val="center"/>
            <w:hideMark/>
          </w:tcPr>
          <w:p w:rsidR="002502D5" w:rsidRPr="00A8562A" w:rsidRDefault="002877AE" w:rsidP="002B0BA8">
            <w:pPr>
              <w:jc w:val="center"/>
              <w:rPr>
                <w:rFonts w:ascii="方正仿宋_GBK" w:eastAsia="方正仿宋_GBK" w:hAnsi="宋体" w:cs="宋体"/>
                <w:color w:val="000000"/>
                <w:sz w:val="24"/>
                <w:szCs w:val="24"/>
              </w:rPr>
            </w:pPr>
            <w:r w:rsidRPr="00A8562A">
              <w:rPr>
                <w:rFonts w:ascii="方正仿宋_GBK" w:eastAsia="方正仿宋_GBK" w:hAnsi="宋体" w:cs="宋体" w:hint="eastAsia"/>
                <w:color w:val="000000"/>
                <w:sz w:val="24"/>
                <w:szCs w:val="24"/>
              </w:rPr>
              <w:lastRenderedPageBreak/>
              <w:t>服务方案（</w:t>
            </w:r>
            <w:r w:rsidR="002B0BA8">
              <w:rPr>
                <w:rFonts w:ascii="方正仿宋_GBK" w:eastAsia="方正仿宋_GBK" w:hAnsi="宋体" w:cs="宋体" w:hint="eastAsia"/>
                <w:color w:val="000000"/>
                <w:sz w:val="24"/>
                <w:szCs w:val="24"/>
              </w:rPr>
              <w:t>30</w:t>
            </w:r>
            <w:r w:rsidRPr="00A8562A">
              <w:rPr>
                <w:rFonts w:ascii="方正仿宋_GBK" w:eastAsia="方正仿宋_GBK" w:hAnsi="宋体" w:cs="宋体" w:hint="eastAsia"/>
                <w:color w:val="000000"/>
                <w:sz w:val="24"/>
                <w:szCs w:val="24"/>
              </w:rPr>
              <w:t>分）</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2D5" w:rsidRPr="00A8562A" w:rsidRDefault="002502D5" w:rsidP="00884068">
            <w:pPr>
              <w:adjustRightInd/>
              <w:snapToGrid/>
              <w:spacing w:after="0"/>
              <w:jc w:val="center"/>
              <w:rPr>
                <w:rFonts w:ascii="方正仿宋_GBK" w:eastAsia="方正仿宋_GBK" w:hAnsi="宋体" w:cs="宋体"/>
                <w:color w:val="000000"/>
                <w:sz w:val="24"/>
                <w:szCs w:val="24"/>
              </w:rPr>
            </w:pPr>
            <w:r w:rsidRPr="00A8562A">
              <w:rPr>
                <w:rFonts w:ascii="方正仿宋_GBK" w:eastAsia="方正仿宋_GBK" w:hAnsi="宋体" w:cs="宋体" w:hint="eastAsia"/>
                <w:color w:val="000000"/>
                <w:sz w:val="24"/>
                <w:szCs w:val="24"/>
              </w:rPr>
              <w:t>服务方案</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2D5" w:rsidRPr="00A8562A" w:rsidRDefault="002B0BA8" w:rsidP="00884068">
            <w:pPr>
              <w:adjustRightInd/>
              <w:snapToGrid/>
              <w:spacing w:after="0"/>
              <w:jc w:val="center"/>
              <w:rPr>
                <w:rFonts w:ascii="方正仿宋_GBK" w:eastAsia="方正仿宋_GBK" w:hAnsi="宋体" w:cs="宋体"/>
                <w:color w:val="000000"/>
                <w:sz w:val="24"/>
                <w:szCs w:val="24"/>
              </w:rPr>
            </w:pPr>
            <w:r>
              <w:rPr>
                <w:rFonts w:ascii="方正仿宋_GBK" w:eastAsia="方正仿宋_GBK" w:hAnsi="宋体" w:cs="宋体" w:hint="eastAsia"/>
                <w:color w:val="000000"/>
                <w:sz w:val="24"/>
                <w:szCs w:val="24"/>
              </w:rPr>
              <w:t>30</w:t>
            </w:r>
            <w:r w:rsidR="002502D5" w:rsidRPr="00A8562A">
              <w:rPr>
                <w:rFonts w:ascii="方正仿宋_GBK" w:eastAsia="方正仿宋_GBK" w:hAnsi="宋体" w:cs="宋体" w:hint="eastAsia"/>
                <w:color w:val="000000"/>
                <w:sz w:val="24"/>
                <w:szCs w:val="24"/>
              </w:rPr>
              <w:t>分</w:t>
            </w:r>
          </w:p>
        </w:tc>
        <w:tc>
          <w:tcPr>
            <w:tcW w:w="4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2D5" w:rsidRPr="00A8562A" w:rsidRDefault="002502D5" w:rsidP="005E0F1C">
            <w:pPr>
              <w:adjustRightInd/>
              <w:snapToGrid/>
              <w:spacing w:after="0"/>
              <w:rPr>
                <w:rFonts w:ascii="方正仿宋_GBK" w:eastAsia="方正仿宋_GBK" w:hAnsi="宋体" w:cs="宋体"/>
                <w:color w:val="000000"/>
                <w:sz w:val="24"/>
                <w:szCs w:val="24"/>
              </w:rPr>
            </w:pPr>
            <w:r w:rsidRPr="00A8562A">
              <w:rPr>
                <w:rFonts w:ascii="方正仿宋_GBK" w:eastAsia="方正仿宋_GBK" w:hAnsi="宋体" w:cs="宋体" w:hint="eastAsia"/>
                <w:color w:val="000000"/>
                <w:sz w:val="24"/>
                <w:szCs w:val="24"/>
              </w:rPr>
              <w:t>针对业主方</w:t>
            </w:r>
            <w:r w:rsidR="00A079E6">
              <w:rPr>
                <w:rFonts w:ascii="方正仿宋_GBK" w:eastAsia="方正仿宋_GBK" w:hAnsi="宋体" w:cs="宋体" w:hint="eastAsia"/>
                <w:color w:val="000000"/>
                <w:sz w:val="24"/>
                <w:szCs w:val="24"/>
              </w:rPr>
              <w:t>项目</w:t>
            </w:r>
            <w:r w:rsidRPr="00A8562A">
              <w:rPr>
                <w:rFonts w:ascii="方正仿宋_GBK" w:eastAsia="方正仿宋_GBK" w:hAnsi="宋体" w:cs="宋体" w:hint="eastAsia"/>
                <w:color w:val="000000"/>
                <w:sz w:val="24"/>
                <w:szCs w:val="24"/>
              </w:rPr>
              <w:t>编制专门的项目服务方案（包含但不仅限于职业经验、服务能力、质量控制、</w:t>
            </w:r>
            <w:r w:rsidR="00A92B13">
              <w:rPr>
                <w:rFonts w:ascii="方正仿宋_GBK" w:eastAsia="方正仿宋_GBK" w:hAnsi="宋体" w:cs="宋体" w:hint="eastAsia"/>
                <w:color w:val="000000"/>
                <w:sz w:val="24"/>
                <w:szCs w:val="24"/>
              </w:rPr>
              <w:t>技术标准、</w:t>
            </w:r>
            <w:r w:rsidRPr="00A8562A">
              <w:rPr>
                <w:rFonts w:ascii="方正仿宋_GBK" w:eastAsia="方正仿宋_GBK" w:hAnsi="宋体" w:cs="宋体" w:hint="eastAsia"/>
                <w:color w:val="000000"/>
                <w:sz w:val="24"/>
                <w:szCs w:val="24"/>
              </w:rPr>
              <w:t>风险控制和工作效率</w:t>
            </w:r>
            <w:r>
              <w:rPr>
                <w:rFonts w:ascii="方正仿宋_GBK" w:eastAsia="方正仿宋_GBK" w:hAnsi="宋体" w:cs="宋体" w:hint="eastAsia"/>
                <w:color w:val="000000"/>
                <w:sz w:val="24"/>
                <w:szCs w:val="24"/>
              </w:rPr>
              <w:t>、</w:t>
            </w:r>
            <w:r w:rsidR="000769BA">
              <w:rPr>
                <w:rFonts w:ascii="方正仿宋_GBK" w:eastAsia="方正仿宋_GBK" w:hAnsi="宋体" w:hint="eastAsia"/>
                <w:color w:val="000000"/>
                <w:sz w:val="24"/>
              </w:rPr>
              <w:t>清掏疏通</w:t>
            </w:r>
            <w:r w:rsidR="006F650D" w:rsidRPr="006F650D">
              <w:rPr>
                <w:rFonts w:ascii="方正仿宋_GBK" w:eastAsia="方正仿宋_GBK" w:hAnsi="宋体" w:hint="eastAsia"/>
                <w:color w:val="000000"/>
                <w:sz w:val="24"/>
              </w:rPr>
              <w:t>实施方案</w:t>
            </w:r>
            <w:r w:rsidR="006F650D">
              <w:rPr>
                <w:rFonts w:ascii="方正仿宋_GBK" w:eastAsia="方正仿宋_GBK" w:hAnsi="宋体" w:cs="宋体" w:hint="eastAsia"/>
                <w:color w:val="000000"/>
                <w:sz w:val="24"/>
                <w:szCs w:val="24"/>
              </w:rPr>
              <w:t>、</w:t>
            </w:r>
            <w:r>
              <w:rPr>
                <w:rFonts w:ascii="方正仿宋_GBK" w:eastAsia="方正仿宋_GBK" w:hAnsi="宋体" w:cs="宋体" w:hint="eastAsia"/>
                <w:color w:val="000000"/>
                <w:sz w:val="24"/>
                <w:szCs w:val="24"/>
              </w:rPr>
              <w:t>服务承诺</w:t>
            </w:r>
            <w:r w:rsidR="00610D6E">
              <w:rPr>
                <w:rFonts w:ascii="方正仿宋_GBK" w:eastAsia="方正仿宋_GBK" w:hAnsi="宋体" w:cs="宋体" w:hint="eastAsia"/>
                <w:color w:val="000000"/>
                <w:sz w:val="24"/>
                <w:szCs w:val="24"/>
              </w:rPr>
              <w:t>、巡查计划</w:t>
            </w:r>
            <w:r w:rsidRPr="00A8562A">
              <w:rPr>
                <w:rFonts w:ascii="方正仿宋_GBK" w:eastAsia="方正仿宋_GBK" w:hAnsi="宋体" w:cs="宋体" w:hint="eastAsia"/>
                <w:color w:val="000000"/>
                <w:sz w:val="24"/>
                <w:szCs w:val="24"/>
              </w:rPr>
              <w:t>等）</w:t>
            </w:r>
            <w:r w:rsidRPr="005E0F1C">
              <w:rPr>
                <w:rFonts w:ascii="方正仿宋_GBK" w:eastAsia="方正仿宋_GBK" w:hAnsi="宋体" w:cs="宋体" w:hint="eastAsia"/>
                <w:sz w:val="24"/>
                <w:szCs w:val="24"/>
              </w:rPr>
              <w:t>。</w:t>
            </w:r>
            <w:r w:rsidR="00D068FE" w:rsidRPr="005E0F1C">
              <w:rPr>
                <w:rFonts w:ascii="方正仿宋_GBK" w:eastAsia="方正仿宋_GBK" w:hAnsi="宋体" w:cs="宋体" w:hint="eastAsia"/>
                <w:sz w:val="24"/>
                <w:szCs w:val="24"/>
              </w:rPr>
              <w:t>优</w:t>
            </w:r>
            <w:r w:rsidRPr="005E0F1C">
              <w:rPr>
                <w:rFonts w:ascii="方正仿宋_GBK" w:eastAsia="方正仿宋_GBK" w:hAnsi="宋体" w:cs="宋体" w:hint="eastAsia"/>
                <w:sz w:val="24"/>
                <w:szCs w:val="24"/>
              </w:rPr>
              <w:t>得</w:t>
            </w:r>
            <w:r w:rsidR="005E0F1C" w:rsidRPr="005E0F1C">
              <w:rPr>
                <w:rFonts w:ascii="方正仿宋_GBK" w:eastAsia="方正仿宋_GBK" w:hAnsi="宋体" w:cs="宋体" w:hint="eastAsia"/>
                <w:sz w:val="24"/>
                <w:szCs w:val="24"/>
              </w:rPr>
              <w:t>30</w:t>
            </w:r>
            <w:r w:rsidR="00DF7492" w:rsidRPr="005E0F1C">
              <w:rPr>
                <w:rFonts w:ascii="方正仿宋_GBK" w:eastAsia="方正仿宋_GBK" w:hAnsi="宋体" w:cs="宋体" w:hint="eastAsia"/>
                <w:sz w:val="24"/>
                <w:szCs w:val="24"/>
              </w:rPr>
              <w:t>-</w:t>
            </w:r>
            <w:r w:rsidR="005E0F1C" w:rsidRPr="005E0F1C">
              <w:rPr>
                <w:rFonts w:ascii="方正仿宋_GBK" w:eastAsia="方正仿宋_GBK" w:hAnsi="宋体" w:cs="宋体" w:hint="eastAsia"/>
                <w:sz w:val="24"/>
                <w:szCs w:val="24"/>
              </w:rPr>
              <w:t>21</w:t>
            </w:r>
            <w:r w:rsidRPr="005E0F1C">
              <w:rPr>
                <w:rFonts w:ascii="方正仿宋_GBK" w:eastAsia="方正仿宋_GBK" w:hAnsi="宋体" w:cs="宋体" w:hint="eastAsia"/>
                <w:sz w:val="24"/>
                <w:szCs w:val="24"/>
              </w:rPr>
              <w:t>分，较好</w:t>
            </w:r>
            <w:r w:rsidR="005E0F1C" w:rsidRPr="005E0F1C">
              <w:rPr>
                <w:rFonts w:ascii="方正仿宋_GBK" w:eastAsia="方正仿宋_GBK" w:hAnsi="宋体" w:cs="宋体" w:hint="eastAsia"/>
                <w:sz w:val="24"/>
                <w:szCs w:val="24"/>
              </w:rPr>
              <w:t>20</w:t>
            </w:r>
            <w:r w:rsidR="00DF7492" w:rsidRPr="005E0F1C">
              <w:rPr>
                <w:rFonts w:ascii="方正仿宋_GBK" w:eastAsia="方正仿宋_GBK" w:hAnsi="宋体" w:cs="宋体" w:hint="eastAsia"/>
                <w:sz w:val="24"/>
                <w:szCs w:val="24"/>
              </w:rPr>
              <w:t>-</w:t>
            </w:r>
            <w:r w:rsidR="005E0F1C" w:rsidRPr="005E0F1C">
              <w:rPr>
                <w:rFonts w:ascii="方正仿宋_GBK" w:eastAsia="方正仿宋_GBK" w:hAnsi="宋体" w:cs="宋体" w:hint="eastAsia"/>
                <w:sz w:val="24"/>
                <w:szCs w:val="24"/>
              </w:rPr>
              <w:t>11</w:t>
            </w:r>
            <w:r w:rsidRPr="005E0F1C">
              <w:rPr>
                <w:rFonts w:ascii="方正仿宋_GBK" w:eastAsia="方正仿宋_GBK" w:hAnsi="宋体" w:cs="宋体" w:hint="eastAsia"/>
                <w:sz w:val="24"/>
                <w:szCs w:val="24"/>
              </w:rPr>
              <w:t>分，一般</w:t>
            </w:r>
            <w:r w:rsidR="005E0F1C" w:rsidRPr="005E0F1C">
              <w:rPr>
                <w:rFonts w:ascii="方正仿宋_GBK" w:eastAsia="方正仿宋_GBK" w:hAnsi="宋体" w:cs="宋体" w:hint="eastAsia"/>
                <w:sz w:val="24"/>
                <w:szCs w:val="24"/>
              </w:rPr>
              <w:t>10</w:t>
            </w:r>
            <w:r w:rsidR="00DF7492" w:rsidRPr="005E0F1C">
              <w:rPr>
                <w:rFonts w:ascii="方正仿宋_GBK" w:eastAsia="方正仿宋_GBK" w:hAnsi="宋体" w:cs="宋体" w:hint="eastAsia"/>
                <w:sz w:val="24"/>
                <w:szCs w:val="24"/>
              </w:rPr>
              <w:t>-1</w:t>
            </w:r>
            <w:r w:rsidR="00D068FE" w:rsidRPr="005E0F1C">
              <w:rPr>
                <w:rFonts w:ascii="方正仿宋_GBK" w:eastAsia="方正仿宋_GBK" w:hAnsi="宋体" w:cs="宋体" w:hint="eastAsia"/>
                <w:sz w:val="24"/>
                <w:szCs w:val="24"/>
              </w:rPr>
              <w:t>分，</w:t>
            </w:r>
            <w:r w:rsidRPr="005E0F1C">
              <w:rPr>
                <w:rFonts w:ascii="方正仿宋_GBK" w:eastAsia="方正仿宋_GBK" w:hAnsi="宋体" w:cs="宋体" w:hint="eastAsia"/>
                <w:sz w:val="24"/>
                <w:szCs w:val="24"/>
              </w:rPr>
              <w:t>差</w:t>
            </w:r>
            <w:r w:rsidR="00D068FE" w:rsidRPr="005E0F1C">
              <w:rPr>
                <w:rFonts w:ascii="方正仿宋_GBK" w:eastAsia="方正仿宋_GBK" w:hAnsi="宋体" w:cs="宋体" w:hint="eastAsia"/>
                <w:sz w:val="24"/>
                <w:szCs w:val="24"/>
              </w:rPr>
              <w:t>或没有得</w:t>
            </w:r>
            <w:r w:rsidR="000A40CD" w:rsidRPr="005E0F1C">
              <w:rPr>
                <w:rFonts w:ascii="方正仿宋_GBK" w:eastAsia="方正仿宋_GBK" w:hAnsi="宋体" w:cs="宋体" w:hint="eastAsia"/>
                <w:sz w:val="24"/>
                <w:szCs w:val="24"/>
              </w:rPr>
              <w:t>0</w:t>
            </w:r>
            <w:r w:rsidRPr="005E0F1C">
              <w:rPr>
                <w:rFonts w:ascii="方正仿宋_GBK" w:eastAsia="方正仿宋_GBK" w:hAnsi="宋体" w:cs="宋体" w:hint="eastAsia"/>
                <w:sz w:val="24"/>
                <w:szCs w:val="24"/>
              </w:rPr>
              <w:t>分（附服务方案）。</w:t>
            </w:r>
          </w:p>
        </w:tc>
      </w:tr>
    </w:tbl>
    <w:p w:rsidR="002502D5" w:rsidRDefault="002502D5" w:rsidP="00210AE5">
      <w:pPr>
        <w:spacing w:line="360" w:lineRule="auto"/>
        <w:rPr>
          <w:rFonts w:ascii="方正仿宋_GBK" w:eastAsia="方正仿宋_GBK" w:hAnsi="Times New Roman"/>
          <w:kern w:val="2"/>
          <w:sz w:val="24"/>
          <w:szCs w:val="24"/>
        </w:rPr>
      </w:pPr>
    </w:p>
    <w:p w:rsidR="00BF70AF" w:rsidRDefault="00BF70AF" w:rsidP="00BF70AF">
      <w:pPr>
        <w:spacing w:line="360" w:lineRule="auto"/>
        <w:rPr>
          <w:rFonts w:ascii="方正仿宋_GBK" w:eastAsia="方正仿宋_GBK" w:hAnsi="Times New Roman"/>
          <w:kern w:val="2"/>
          <w:sz w:val="24"/>
          <w:szCs w:val="24"/>
        </w:rPr>
      </w:pPr>
    </w:p>
    <w:p w:rsidR="00BF70AF" w:rsidRDefault="00BF70AF" w:rsidP="00BF70AF">
      <w:pPr>
        <w:spacing w:line="360" w:lineRule="auto"/>
        <w:rPr>
          <w:rFonts w:ascii="方正仿宋_GBK" w:eastAsia="方正仿宋_GBK" w:hAnsi="Times New Roman"/>
          <w:kern w:val="2"/>
          <w:sz w:val="28"/>
          <w:szCs w:val="28"/>
        </w:rPr>
      </w:pPr>
      <w:r w:rsidRPr="00BF70AF">
        <w:rPr>
          <w:rFonts w:ascii="方正仿宋_GBK" w:eastAsia="方正仿宋_GBK" w:hAnsi="Times New Roman" w:hint="eastAsia"/>
          <w:kern w:val="2"/>
          <w:sz w:val="28"/>
          <w:szCs w:val="28"/>
        </w:rPr>
        <w:t>附件二、场地</w:t>
      </w:r>
      <w:r w:rsidR="000910DF">
        <w:rPr>
          <w:rFonts w:ascii="方正仿宋_GBK" w:eastAsia="方正仿宋_GBK" w:hAnsi="Times New Roman" w:hint="eastAsia"/>
          <w:kern w:val="2"/>
          <w:sz w:val="28"/>
          <w:szCs w:val="28"/>
        </w:rPr>
        <w:t>区域</w:t>
      </w:r>
      <w:r w:rsidRPr="00BF70AF">
        <w:rPr>
          <w:rFonts w:ascii="方正仿宋_GBK" w:eastAsia="方正仿宋_GBK" w:hAnsi="Times New Roman" w:hint="eastAsia"/>
          <w:kern w:val="2"/>
          <w:sz w:val="28"/>
          <w:szCs w:val="28"/>
        </w:rPr>
        <w:t>范围</w:t>
      </w:r>
      <w:r w:rsidR="008815C0">
        <w:rPr>
          <w:rFonts w:ascii="方正仿宋_GBK" w:eastAsia="方正仿宋_GBK" w:hAnsi="Times New Roman" w:hint="eastAsia"/>
          <w:kern w:val="2"/>
          <w:sz w:val="28"/>
          <w:szCs w:val="28"/>
        </w:rPr>
        <w:t>参考</w:t>
      </w:r>
      <w:r w:rsidRPr="00BF70AF">
        <w:rPr>
          <w:rFonts w:ascii="方正仿宋_GBK" w:eastAsia="方正仿宋_GBK" w:hAnsi="Times New Roman" w:hint="eastAsia"/>
          <w:kern w:val="2"/>
          <w:sz w:val="28"/>
          <w:szCs w:val="28"/>
        </w:rPr>
        <w:t>图</w:t>
      </w: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BF70AF">
      <w:pPr>
        <w:spacing w:line="360" w:lineRule="auto"/>
        <w:rPr>
          <w:rFonts w:ascii="方正仿宋_GBK" w:eastAsia="方正仿宋_GBK" w:hAnsi="Times New Roman"/>
          <w:kern w:val="2"/>
          <w:sz w:val="28"/>
          <w:szCs w:val="28"/>
        </w:rPr>
      </w:pPr>
    </w:p>
    <w:p w:rsidR="00201449" w:rsidRDefault="00201449" w:rsidP="008E485B">
      <w:pPr>
        <w:spacing w:line="360" w:lineRule="exact"/>
        <w:rPr>
          <w:rFonts w:ascii="仿宋_GB2312" w:eastAsia="仿宋_GB2312" w:hAnsi="宋体"/>
          <w:sz w:val="28"/>
          <w:szCs w:val="28"/>
        </w:rPr>
      </w:pPr>
      <w:r>
        <w:rPr>
          <w:rFonts w:ascii="仿宋_GB2312" w:eastAsia="仿宋_GB2312" w:hAnsi="宋体" w:cs="宋体" w:hint="eastAsia"/>
          <w:b/>
          <w:sz w:val="28"/>
          <w:szCs w:val="28"/>
        </w:rPr>
        <w:lastRenderedPageBreak/>
        <w:t>附件</w:t>
      </w:r>
      <w:r w:rsidR="00676413">
        <w:rPr>
          <w:rFonts w:ascii="仿宋_GB2312" w:eastAsia="仿宋_GB2312" w:hAnsi="宋体" w:hint="eastAsia"/>
          <w:b/>
          <w:sz w:val="28"/>
          <w:szCs w:val="28"/>
        </w:rPr>
        <w:t>3</w:t>
      </w:r>
      <w:r>
        <w:rPr>
          <w:rFonts w:ascii="仿宋_GB2312" w:eastAsia="仿宋_GB2312" w:hAnsi="宋体" w:cs="宋体" w:hint="eastAsia"/>
          <w:b/>
          <w:sz w:val="28"/>
          <w:szCs w:val="28"/>
        </w:rPr>
        <w:t>：报送资料格式</w:t>
      </w:r>
    </w:p>
    <w:p w:rsidR="00201449" w:rsidRDefault="00201449" w:rsidP="008E485B">
      <w:pPr>
        <w:spacing w:line="360" w:lineRule="exact"/>
        <w:jc w:val="center"/>
        <w:rPr>
          <w:rFonts w:ascii="仿宋_GB2312" w:eastAsia="仿宋_GB2312" w:hAnsi="宋体"/>
          <w:sz w:val="28"/>
          <w:szCs w:val="28"/>
        </w:rPr>
      </w:pPr>
    </w:p>
    <w:p w:rsidR="00201449" w:rsidRDefault="00201449" w:rsidP="008E485B">
      <w:pPr>
        <w:spacing w:line="360" w:lineRule="exact"/>
        <w:jc w:val="center"/>
        <w:rPr>
          <w:rFonts w:ascii="方正小标宋_GBK" w:eastAsia="方正小标宋_GBK" w:hAnsi="宋体"/>
          <w:sz w:val="36"/>
          <w:szCs w:val="36"/>
        </w:rPr>
      </w:pPr>
      <w:r>
        <w:rPr>
          <w:rFonts w:ascii="方正小标宋_GBK" w:eastAsia="方正小标宋_GBK" w:hAnsi="宋体" w:hint="eastAsia"/>
          <w:sz w:val="36"/>
          <w:szCs w:val="36"/>
        </w:rPr>
        <w:t>重庆市大田湾全民健身中心</w:t>
      </w:r>
    </w:p>
    <w:p w:rsidR="00201449" w:rsidRDefault="002D1835" w:rsidP="008E485B">
      <w:pPr>
        <w:pStyle w:val="ab"/>
        <w:spacing w:line="360" w:lineRule="exact"/>
        <w:ind w:left="5400" w:hangingChars="1500" w:hanging="5400"/>
        <w:jc w:val="center"/>
        <w:outlineLvl w:val="0"/>
        <w:rPr>
          <w:rFonts w:ascii="方正小标宋_GBK" w:eastAsia="方正小标宋_GBK" w:hAnsi="宋体"/>
          <w:sz w:val="36"/>
          <w:szCs w:val="36"/>
        </w:rPr>
      </w:pPr>
      <w:r>
        <w:rPr>
          <w:rFonts w:ascii="方正小标宋_GBK" w:eastAsia="方正小标宋_GBK" w:hAnsi="宋体" w:cs="黑体" w:hint="eastAsia"/>
          <w:kern w:val="2"/>
          <w:sz w:val="36"/>
          <w:szCs w:val="36"/>
        </w:rPr>
        <w:t>2019至2021年排水管网疏通服务项目</w:t>
      </w:r>
      <w:r w:rsidR="00201449">
        <w:rPr>
          <w:rFonts w:ascii="方正小标宋_GBK" w:eastAsia="方正小标宋_GBK" w:hAnsi="宋体" w:hint="eastAsia"/>
          <w:sz w:val="36"/>
          <w:szCs w:val="36"/>
        </w:rPr>
        <w:t>报价函</w:t>
      </w:r>
    </w:p>
    <w:p w:rsidR="00201449" w:rsidRDefault="00201449" w:rsidP="008E485B">
      <w:pPr>
        <w:spacing w:line="360" w:lineRule="exact"/>
        <w:rPr>
          <w:rFonts w:ascii="仿宋_GB2312" w:eastAsia="仿宋_GB2312" w:hAnsi="宋体"/>
          <w:sz w:val="28"/>
          <w:szCs w:val="28"/>
        </w:rPr>
      </w:pPr>
    </w:p>
    <w:p w:rsidR="00201449" w:rsidRDefault="00201449" w:rsidP="008E485B">
      <w:pPr>
        <w:tabs>
          <w:tab w:val="left" w:pos="6300"/>
        </w:tabs>
        <w:spacing w:line="360" w:lineRule="exact"/>
        <w:ind w:firstLineChars="750" w:firstLine="2100"/>
        <w:rPr>
          <w:rFonts w:ascii="仿宋_GB2312" w:eastAsia="仿宋_GB2312" w:hAnsi="宋体"/>
          <w:sz w:val="28"/>
          <w:szCs w:val="28"/>
        </w:rPr>
      </w:pPr>
      <w:r>
        <w:rPr>
          <w:rFonts w:ascii="仿宋_GB2312" w:eastAsia="仿宋_GB2312" w:hAnsi="宋体" w:hint="eastAsia"/>
          <w:sz w:val="28"/>
          <w:szCs w:val="28"/>
        </w:rPr>
        <w:t>：</w:t>
      </w:r>
    </w:p>
    <w:p w:rsidR="00201449" w:rsidRDefault="00201449" w:rsidP="008E485B">
      <w:pPr>
        <w:tabs>
          <w:tab w:val="left" w:pos="6300"/>
        </w:tabs>
        <w:spacing w:line="360" w:lineRule="exact"/>
        <w:ind w:firstLineChars="200" w:firstLine="560"/>
        <w:rPr>
          <w:rFonts w:ascii="仿宋_GB2312" w:eastAsia="仿宋_GB2312" w:hAnsi="宋体"/>
          <w:sz w:val="28"/>
          <w:szCs w:val="28"/>
        </w:rPr>
      </w:pPr>
      <w:r>
        <w:rPr>
          <w:rFonts w:ascii="仿宋_GB2312" w:eastAsia="仿宋_GB2312" w:hAnsi="宋体" w:hint="eastAsia"/>
          <w:sz w:val="28"/>
          <w:szCs w:val="28"/>
        </w:rPr>
        <w:t>我方收到            的比选文件，经详细研究，决定参加该项目报价。</w:t>
      </w:r>
    </w:p>
    <w:p w:rsidR="00201449" w:rsidRDefault="00201449" w:rsidP="008E485B">
      <w:pPr>
        <w:tabs>
          <w:tab w:val="left" w:pos="6300"/>
        </w:tabs>
        <w:spacing w:line="360" w:lineRule="exact"/>
        <w:ind w:firstLineChars="200" w:firstLine="560"/>
        <w:rPr>
          <w:rFonts w:ascii="仿宋_GB2312" w:eastAsia="仿宋_GB2312" w:hAnsi="宋体"/>
          <w:sz w:val="28"/>
          <w:szCs w:val="28"/>
        </w:rPr>
      </w:pPr>
      <w:r>
        <w:rPr>
          <w:rFonts w:ascii="仿宋_GB2312" w:eastAsia="仿宋_GB2312" w:hAnsi="宋体" w:hint="eastAsia"/>
          <w:sz w:val="28"/>
          <w:szCs w:val="28"/>
        </w:rPr>
        <w:t>1、愿意按照比选文件中的一切要求，提供本项目的交货及技术服务，最终报价为人民币           元（大写：           元整）；</w:t>
      </w:r>
    </w:p>
    <w:p w:rsidR="00201449" w:rsidRDefault="00201449" w:rsidP="008E485B">
      <w:pPr>
        <w:tabs>
          <w:tab w:val="left" w:pos="6300"/>
        </w:tabs>
        <w:spacing w:line="360" w:lineRule="exact"/>
        <w:ind w:firstLineChars="200" w:firstLine="560"/>
        <w:rPr>
          <w:rFonts w:ascii="仿宋_GB2312" w:eastAsia="仿宋_GB2312" w:hAnsi="宋体"/>
          <w:sz w:val="28"/>
          <w:szCs w:val="28"/>
        </w:rPr>
      </w:pPr>
      <w:r>
        <w:rPr>
          <w:rFonts w:ascii="仿宋_GB2312" w:eastAsia="仿宋_GB2312" w:hAnsi="宋体" w:hint="eastAsia"/>
          <w:sz w:val="28"/>
          <w:szCs w:val="28"/>
        </w:rPr>
        <w:t>2、我方现按比选要求提交响应文件，完全理解和接受采购人的一切规定和要求。</w:t>
      </w:r>
    </w:p>
    <w:p w:rsidR="00201449" w:rsidRDefault="00201449" w:rsidP="008E485B">
      <w:pPr>
        <w:tabs>
          <w:tab w:val="left" w:pos="6300"/>
        </w:tabs>
        <w:spacing w:line="360" w:lineRule="exact"/>
        <w:ind w:firstLineChars="200" w:firstLine="560"/>
        <w:rPr>
          <w:rFonts w:ascii="仿宋_GB2312" w:eastAsia="仿宋_GB2312" w:hAnsi="宋体"/>
          <w:sz w:val="28"/>
          <w:szCs w:val="28"/>
        </w:rPr>
      </w:pPr>
      <w:r>
        <w:rPr>
          <w:rFonts w:ascii="仿宋_GB2312" w:eastAsia="仿宋_GB2312" w:hAnsi="宋体" w:hint="eastAsia"/>
          <w:sz w:val="28"/>
          <w:szCs w:val="28"/>
        </w:rPr>
        <w:t>3、在整个比选过程中，我方若有违规行为，接受按照相关规定给予惩罚。</w:t>
      </w:r>
    </w:p>
    <w:p w:rsidR="00201449" w:rsidRDefault="00201449" w:rsidP="008E485B">
      <w:pPr>
        <w:tabs>
          <w:tab w:val="left" w:pos="6300"/>
        </w:tabs>
        <w:spacing w:line="360" w:lineRule="exact"/>
        <w:ind w:firstLineChars="200" w:firstLine="560"/>
        <w:rPr>
          <w:rFonts w:ascii="仿宋_GB2312" w:eastAsia="仿宋_GB2312" w:hAnsi="宋体"/>
          <w:sz w:val="28"/>
          <w:szCs w:val="28"/>
        </w:rPr>
      </w:pPr>
      <w:r>
        <w:rPr>
          <w:rFonts w:ascii="仿宋_GB2312" w:eastAsia="仿宋_GB2312" w:hAnsi="宋体" w:hint="eastAsia"/>
          <w:sz w:val="28"/>
          <w:szCs w:val="28"/>
        </w:rPr>
        <w:t>4、我方若成为成交供应商，将按照文件要求签订合同，并且严格履行合同义务。本承诺函将成为合同不可分割的一部分，与合同具有同等的法律效力。</w:t>
      </w:r>
    </w:p>
    <w:p w:rsidR="00201449" w:rsidRDefault="00201449" w:rsidP="008E485B">
      <w:pPr>
        <w:tabs>
          <w:tab w:val="left" w:pos="6300"/>
        </w:tabs>
        <w:spacing w:line="360" w:lineRule="exact"/>
        <w:ind w:firstLineChars="200" w:firstLine="560"/>
        <w:rPr>
          <w:rFonts w:ascii="仿宋_GB2312" w:eastAsia="仿宋_GB2312" w:hAnsi="宋体"/>
          <w:sz w:val="28"/>
          <w:szCs w:val="28"/>
        </w:rPr>
      </w:pPr>
    </w:p>
    <w:p w:rsidR="00201449" w:rsidRDefault="00201449" w:rsidP="008E485B">
      <w:pPr>
        <w:tabs>
          <w:tab w:val="left" w:pos="6300"/>
        </w:tabs>
        <w:spacing w:line="360" w:lineRule="exact"/>
        <w:ind w:firstLine="570"/>
        <w:rPr>
          <w:rFonts w:ascii="仿宋_GB2312" w:eastAsia="仿宋_GB2312" w:hAnsi="宋体"/>
          <w:sz w:val="28"/>
          <w:szCs w:val="28"/>
        </w:rPr>
      </w:pPr>
      <w:r>
        <w:rPr>
          <w:rFonts w:ascii="仿宋_GB2312" w:eastAsia="仿宋_GB2312" w:hAnsi="宋体" w:hint="eastAsia"/>
          <w:sz w:val="28"/>
          <w:szCs w:val="28"/>
        </w:rPr>
        <w:t xml:space="preserve">地址：  </w:t>
      </w:r>
    </w:p>
    <w:p w:rsidR="00201449" w:rsidRDefault="00201449" w:rsidP="008E485B">
      <w:pPr>
        <w:tabs>
          <w:tab w:val="left" w:pos="6300"/>
        </w:tabs>
        <w:spacing w:line="360" w:lineRule="exact"/>
        <w:ind w:firstLine="570"/>
        <w:rPr>
          <w:rFonts w:ascii="仿宋_GB2312" w:eastAsia="仿宋_GB2312" w:hAnsi="宋体"/>
          <w:sz w:val="28"/>
          <w:szCs w:val="28"/>
        </w:rPr>
      </w:pPr>
      <w:r>
        <w:rPr>
          <w:rFonts w:ascii="仿宋_GB2312" w:eastAsia="仿宋_GB2312" w:hAnsi="宋体" w:hint="eastAsia"/>
          <w:sz w:val="28"/>
          <w:szCs w:val="28"/>
        </w:rPr>
        <w:t>电话：                           传真：</w:t>
      </w:r>
    </w:p>
    <w:p w:rsidR="00201449" w:rsidRDefault="00201449" w:rsidP="008E485B">
      <w:pPr>
        <w:tabs>
          <w:tab w:val="left" w:pos="6300"/>
        </w:tabs>
        <w:spacing w:line="360" w:lineRule="exact"/>
        <w:ind w:firstLine="570"/>
        <w:rPr>
          <w:rFonts w:ascii="仿宋_GB2312" w:eastAsia="仿宋_GB2312" w:hAnsi="宋体"/>
          <w:sz w:val="28"/>
          <w:szCs w:val="28"/>
        </w:rPr>
      </w:pPr>
      <w:r>
        <w:rPr>
          <w:rFonts w:ascii="仿宋_GB2312" w:eastAsia="仿宋_GB2312" w:hAnsi="宋体" w:hint="eastAsia"/>
          <w:sz w:val="28"/>
          <w:szCs w:val="28"/>
        </w:rPr>
        <w:t xml:space="preserve">                                 邮编：</w:t>
      </w:r>
    </w:p>
    <w:p w:rsidR="00201449" w:rsidRDefault="00201449" w:rsidP="008E485B">
      <w:pPr>
        <w:tabs>
          <w:tab w:val="left" w:pos="6300"/>
        </w:tabs>
        <w:spacing w:line="360" w:lineRule="exact"/>
        <w:ind w:firstLineChars="200" w:firstLine="560"/>
        <w:rPr>
          <w:rFonts w:ascii="仿宋_GB2312" w:eastAsia="仿宋_GB2312" w:hAnsi="宋体"/>
          <w:sz w:val="28"/>
          <w:szCs w:val="28"/>
        </w:rPr>
      </w:pPr>
      <w:r>
        <w:rPr>
          <w:rFonts w:ascii="仿宋_GB2312" w:eastAsia="仿宋_GB2312" w:hAnsi="宋体" w:hint="eastAsia"/>
          <w:sz w:val="28"/>
          <w:szCs w:val="28"/>
        </w:rPr>
        <w:t>联系人：</w:t>
      </w:r>
    </w:p>
    <w:p w:rsidR="00201449" w:rsidRDefault="00201449" w:rsidP="008E485B">
      <w:pPr>
        <w:tabs>
          <w:tab w:val="left" w:pos="6300"/>
        </w:tabs>
        <w:spacing w:line="360" w:lineRule="exact"/>
        <w:ind w:firstLineChars="200" w:firstLine="560"/>
        <w:rPr>
          <w:rFonts w:ascii="仿宋_GB2312" w:eastAsia="仿宋_GB2312" w:hAnsi="宋体"/>
          <w:sz w:val="28"/>
          <w:szCs w:val="28"/>
        </w:rPr>
      </w:pPr>
    </w:p>
    <w:p w:rsidR="00201449" w:rsidRDefault="00201449" w:rsidP="008E485B">
      <w:pPr>
        <w:tabs>
          <w:tab w:val="left" w:pos="6300"/>
        </w:tabs>
        <w:spacing w:line="360" w:lineRule="exact"/>
        <w:ind w:firstLineChars="200" w:firstLine="560"/>
        <w:rPr>
          <w:rFonts w:ascii="仿宋_GB2312" w:eastAsia="仿宋_GB2312" w:hAnsi="宋体"/>
          <w:sz w:val="28"/>
          <w:szCs w:val="28"/>
        </w:rPr>
      </w:pPr>
    </w:p>
    <w:p w:rsidR="00201449" w:rsidRDefault="00201449" w:rsidP="008E485B">
      <w:pPr>
        <w:tabs>
          <w:tab w:val="left" w:pos="6300"/>
        </w:tabs>
        <w:spacing w:line="360" w:lineRule="exact"/>
        <w:ind w:firstLineChars="2150" w:firstLine="6020"/>
        <w:rPr>
          <w:rFonts w:ascii="仿宋_GB2312" w:eastAsia="仿宋_GB2312" w:hAnsi="宋体"/>
          <w:sz w:val="28"/>
          <w:szCs w:val="28"/>
        </w:rPr>
      </w:pPr>
      <w:r>
        <w:rPr>
          <w:rFonts w:ascii="仿宋_GB2312" w:eastAsia="仿宋_GB2312" w:hAnsi="宋体" w:hint="eastAsia"/>
          <w:sz w:val="28"/>
          <w:szCs w:val="28"/>
        </w:rPr>
        <w:t>供应商（公章）：</w:t>
      </w:r>
    </w:p>
    <w:p w:rsidR="00201449" w:rsidRDefault="00201449" w:rsidP="008E485B">
      <w:pPr>
        <w:tabs>
          <w:tab w:val="left" w:pos="6300"/>
        </w:tabs>
        <w:spacing w:line="360" w:lineRule="exact"/>
        <w:ind w:firstLine="570"/>
        <w:rPr>
          <w:rFonts w:ascii="仿宋_GB2312" w:eastAsia="仿宋_GB2312" w:hAnsi="宋体"/>
          <w:sz w:val="28"/>
          <w:szCs w:val="28"/>
        </w:rPr>
      </w:pPr>
    </w:p>
    <w:p w:rsidR="00201449" w:rsidRDefault="00201449" w:rsidP="008E485B">
      <w:pPr>
        <w:spacing w:line="36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                                        年   月   日</w:t>
      </w:r>
    </w:p>
    <w:p w:rsidR="00201449" w:rsidRDefault="00201449" w:rsidP="008E485B">
      <w:pPr>
        <w:spacing w:line="360" w:lineRule="exact"/>
        <w:ind w:firstLineChars="200" w:firstLine="560"/>
        <w:rPr>
          <w:rFonts w:ascii="仿宋_GB2312" w:eastAsia="仿宋_GB2312" w:hAnsi="宋体"/>
          <w:sz w:val="28"/>
          <w:szCs w:val="28"/>
        </w:rPr>
      </w:pPr>
    </w:p>
    <w:p w:rsidR="00E73597" w:rsidRDefault="00E73597" w:rsidP="008E485B">
      <w:pPr>
        <w:spacing w:line="360" w:lineRule="exact"/>
        <w:jc w:val="center"/>
        <w:rPr>
          <w:rFonts w:ascii="方正黑体_GBK" w:eastAsia="方正黑体_GBK" w:hAnsi="宋体"/>
          <w:sz w:val="36"/>
          <w:szCs w:val="36"/>
        </w:rPr>
      </w:pPr>
    </w:p>
    <w:p w:rsidR="00201449" w:rsidRDefault="00201449" w:rsidP="008E485B">
      <w:pPr>
        <w:spacing w:line="360" w:lineRule="exact"/>
        <w:jc w:val="center"/>
        <w:rPr>
          <w:rFonts w:ascii="方正黑体_GBK" w:eastAsia="方正黑体_GBK" w:hAnsi="宋体"/>
          <w:sz w:val="36"/>
          <w:szCs w:val="36"/>
        </w:rPr>
      </w:pPr>
      <w:r>
        <w:rPr>
          <w:rFonts w:ascii="方正黑体_GBK" w:eastAsia="方正黑体_GBK" w:hAnsi="宋体" w:hint="eastAsia"/>
          <w:sz w:val="36"/>
          <w:szCs w:val="36"/>
        </w:rPr>
        <w:t>法定代表人身份证明书（格式）</w:t>
      </w:r>
    </w:p>
    <w:p w:rsidR="00201449" w:rsidRDefault="00201449" w:rsidP="008E485B">
      <w:pPr>
        <w:tabs>
          <w:tab w:val="left" w:pos="6300"/>
        </w:tabs>
        <w:spacing w:line="360" w:lineRule="exact"/>
        <w:rPr>
          <w:rFonts w:ascii="仿宋_GB2312" w:eastAsia="仿宋_GB2312" w:hAnsi="宋体"/>
          <w:sz w:val="28"/>
          <w:szCs w:val="28"/>
        </w:rPr>
      </w:pPr>
      <w:r>
        <w:rPr>
          <w:rFonts w:ascii="仿宋_GB2312" w:eastAsia="仿宋_GB2312" w:hAnsi="宋体" w:hint="eastAsia"/>
          <w:sz w:val="28"/>
          <w:szCs w:val="28"/>
        </w:rPr>
        <w:t xml:space="preserve"> </w:t>
      </w:r>
    </w:p>
    <w:p w:rsidR="00201449" w:rsidRDefault="00201449" w:rsidP="008E485B">
      <w:pPr>
        <w:tabs>
          <w:tab w:val="left" w:pos="6300"/>
        </w:tabs>
        <w:spacing w:line="360" w:lineRule="exact"/>
        <w:ind w:firstLineChars="200" w:firstLine="560"/>
        <w:rPr>
          <w:rFonts w:ascii="仿宋_GB2312" w:eastAsia="仿宋_GB2312" w:hAnsi="宋体"/>
          <w:sz w:val="28"/>
          <w:szCs w:val="28"/>
        </w:rPr>
      </w:pPr>
    </w:p>
    <w:p w:rsidR="00201449" w:rsidRDefault="00201449" w:rsidP="008E485B">
      <w:pPr>
        <w:tabs>
          <w:tab w:val="left" w:pos="6300"/>
        </w:tabs>
        <w:spacing w:line="360" w:lineRule="exact"/>
        <w:ind w:firstLineChars="200" w:firstLine="560"/>
        <w:rPr>
          <w:rFonts w:ascii="方正仿宋_GBK" w:eastAsia="方正仿宋_GBK" w:hAnsi="宋体"/>
          <w:sz w:val="28"/>
          <w:szCs w:val="28"/>
        </w:rPr>
      </w:pPr>
      <w:r>
        <w:rPr>
          <w:rFonts w:ascii="方正仿宋_GBK" w:eastAsia="方正仿宋_GBK" w:hAnsi="宋体" w:hint="eastAsia"/>
          <w:sz w:val="28"/>
          <w:szCs w:val="28"/>
        </w:rPr>
        <w:t>__________________（法定代表人姓名）在 __________________（供应商名称）任__________________（职务名称）职务，是__________________（供应商名称）的法定代表人。</w:t>
      </w:r>
    </w:p>
    <w:p w:rsidR="00201449" w:rsidRDefault="00201449" w:rsidP="008E485B">
      <w:pPr>
        <w:tabs>
          <w:tab w:val="left" w:pos="6300"/>
        </w:tabs>
        <w:spacing w:line="360" w:lineRule="exact"/>
        <w:ind w:firstLineChars="200" w:firstLine="560"/>
        <w:rPr>
          <w:rFonts w:ascii="仿宋_GB2312" w:eastAsia="仿宋_GB2312" w:hAnsi="宋体"/>
          <w:sz w:val="28"/>
          <w:szCs w:val="28"/>
        </w:rPr>
      </w:pPr>
    </w:p>
    <w:p w:rsidR="00201449" w:rsidRDefault="00201449" w:rsidP="008E485B">
      <w:pPr>
        <w:tabs>
          <w:tab w:val="left" w:pos="6300"/>
        </w:tabs>
        <w:spacing w:line="360" w:lineRule="exact"/>
        <w:ind w:firstLineChars="200" w:firstLine="560"/>
        <w:rPr>
          <w:rFonts w:ascii="方正仿宋_GBK" w:eastAsia="方正仿宋_GBK" w:hAnsi="宋体"/>
          <w:sz w:val="28"/>
          <w:szCs w:val="28"/>
        </w:rPr>
      </w:pPr>
      <w:r>
        <w:rPr>
          <w:rFonts w:ascii="方正仿宋_GBK" w:eastAsia="方正仿宋_GBK" w:hAnsi="宋体" w:hint="eastAsia"/>
          <w:sz w:val="28"/>
          <w:szCs w:val="28"/>
        </w:rPr>
        <w:t>特此证明。</w:t>
      </w:r>
    </w:p>
    <w:p w:rsidR="00201449" w:rsidRDefault="00201449" w:rsidP="008E485B">
      <w:pPr>
        <w:tabs>
          <w:tab w:val="left" w:pos="6300"/>
        </w:tabs>
        <w:spacing w:line="360" w:lineRule="exact"/>
        <w:rPr>
          <w:rFonts w:ascii="方正仿宋_GBK" w:eastAsia="方正仿宋_GBK" w:hAnsi="宋体"/>
          <w:sz w:val="28"/>
          <w:szCs w:val="28"/>
        </w:rPr>
      </w:pPr>
    </w:p>
    <w:p w:rsidR="00201449" w:rsidRDefault="00201449" w:rsidP="008E485B">
      <w:pPr>
        <w:tabs>
          <w:tab w:val="left" w:pos="6300"/>
        </w:tabs>
        <w:spacing w:line="360" w:lineRule="exact"/>
        <w:rPr>
          <w:rFonts w:ascii="方正仿宋_GBK" w:eastAsia="方正仿宋_GBK" w:hAnsi="宋体"/>
          <w:sz w:val="28"/>
          <w:szCs w:val="28"/>
        </w:rPr>
      </w:pPr>
      <w:r>
        <w:rPr>
          <w:rFonts w:ascii="方正仿宋_GBK" w:eastAsia="方正仿宋_GBK" w:hAnsi="宋体" w:hint="eastAsia"/>
          <w:sz w:val="28"/>
          <w:szCs w:val="28"/>
        </w:rPr>
        <w:t>（附：法定代表人身份证正反面复印件）</w:t>
      </w:r>
    </w:p>
    <w:p w:rsidR="00201449" w:rsidRDefault="00201449" w:rsidP="008E485B">
      <w:pPr>
        <w:tabs>
          <w:tab w:val="left" w:pos="6300"/>
        </w:tabs>
        <w:spacing w:line="360" w:lineRule="exact"/>
        <w:rPr>
          <w:rFonts w:ascii="方正仿宋_GBK" w:eastAsia="方正仿宋_GBK" w:hAnsi="宋体"/>
          <w:sz w:val="28"/>
          <w:szCs w:val="28"/>
        </w:rPr>
      </w:pPr>
    </w:p>
    <w:p w:rsidR="00201449" w:rsidRDefault="00201449" w:rsidP="008E485B">
      <w:pPr>
        <w:tabs>
          <w:tab w:val="left" w:pos="6300"/>
        </w:tabs>
        <w:spacing w:line="360" w:lineRule="exact"/>
        <w:rPr>
          <w:rFonts w:ascii="仿宋_GB2312" w:eastAsia="仿宋_GB2312" w:hAnsi="宋体"/>
          <w:sz w:val="28"/>
          <w:szCs w:val="28"/>
        </w:rPr>
      </w:pPr>
    </w:p>
    <w:p w:rsidR="00201449" w:rsidRDefault="00201449" w:rsidP="008E485B">
      <w:pPr>
        <w:tabs>
          <w:tab w:val="left" w:pos="6300"/>
        </w:tabs>
        <w:spacing w:line="360" w:lineRule="exact"/>
        <w:rPr>
          <w:rFonts w:ascii="仿宋_GB2312" w:eastAsia="仿宋_GB2312" w:hAnsi="宋体"/>
          <w:sz w:val="28"/>
          <w:szCs w:val="28"/>
        </w:rPr>
      </w:pPr>
    </w:p>
    <w:p w:rsidR="00201449" w:rsidRDefault="00201449" w:rsidP="008E485B">
      <w:pPr>
        <w:tabs>
          <w:tab w:val="left" w:pos="6300"/>
        </w:tabs>
        <w:spacing w:line="360" w:lineRule="exact"/>
        <w:rPr>
          <w:rFonts w:ascii="仿宋_GB2312" w:eastAsia="仿宋_GB2312" w:hAnsi="宋体"/>
          <w:sz w:val="28"/>
          <w:szCs w:val="28"/>
        </w:rPr>
      </w:pPr>
    </w:p>
    <w:p w:rsidR="00201449" w:rsidRDefault="00201449" w:rsidP="008E485B">
      <w:pPr>
        <w:tabs>
          <w:tab w:val="left" w:pos="6300"/>
        </w:tabs>
        <w:spacing w:line="360" w:lineRule="exact"/>
        <w:rPr>
          <w:rFonts w:ascii="仿宋_GB2312" w:eastAsia="仿宋_GB2312" w:hAnsi="宋体"/>
          <w:sz w:val="28"/>
          <w:szCs w:val="28"/>
        </w:rPr>
      </w:pPr>
    </w:p>
    <w:p w:rsidR="00201449" w:rsidRDefault="00201449" w:rsidP="008E485B">
      <w:pPr>
        <w:tabs>
          <w:tab w:val="left" w:pos="6300"/>
        </w:tabs>
        <w:spacing w:line="360" w:lineRule="exact"/>
        <w:rPr>
          <w:rFonts w:ascii="仿宋_GB2312" w:eastAsia="仿宋_GB2312" w:hAnsi="宋体"/>
          <w:sz w:val="28"/>
          <w:szCs w:val="28"/>
        </w:rPr>
      </w:pPr>
    </w:p>
    <w:p w:rsidR="00201449" w:rsidRDefault="00201449" w:rsidP="008E485B">
      <w:pPr>
        <w:tabs>
          <w:tab w:val="left" w:pos="6300"/>
        </w:tabs>
        <w:spacing w:line="360" w:lineRule="exact"/>
        <w:rPr>
          <w:rFonts w:ascii="仿宋_GB2312" w:eastAsia="仿宋_GB2312" w:hAnsi="宋体"/>
          <w:sz w:val="28"/>
          <w:szCs w:val="28"/>
        </w:rPr>
      </w:pPr>
    </w:p>
    <w:p w:rsidR="00201449" w:rsidRDefault="00201449" w:rsidP="008E485B">
      <w:pPr>
        <w:tabs>
          <w:tab w:val="left" w:pos="6300"/>
        </w:tabs>
        <w:spacing w:line="360" w:lineRule="exact"/>
        <w:rPr>
          <w:rFonts w:ascii="仿宋_GB2312" w:eastAsia="仿宋_GB2312" w:hAnsi="宋体"/>
          <w:sz w:val="28"/>
          <w:szCs w:val="28"/>
        </w:rPr>
      </w:pPr>
    </w:p>
    <w:p w:rsidR="00201449" w:rsidRDefault="00201449" w:rsidP="008E485B">
      <w:pPr>
        <w:tabs>
          <w:tab w:val="left" w:pos="6300"/>
        </w:tabs>
        <w:spacing w:line="360" w:lineRule="exact"/>
        <w:rPr>
          <w:rFonts w:ascii="仿宋_GB2312" w:eastAsia="仿宋_GB2312" w:hAnsi="宋体"/>
          <w:sz w:val="28"/>
          <w:szCs w:val="28"/>
        </w:rPr>
      </w:pPr>
      <w:r>
        <w:rPr>
          <w:rFonts w:ascii="仿宋_GB2312" w:eastAsia="仿宋_GB2312" w:hAnsi="宋体" w:hint="eastAsia"/>
          <w:sz w:val="28"/>
          <w:szCs w:val="28"/>
        </w:rPr>
        <w:t xml:space="preserve">                                     供应商（公章）</w:t>
      </w:r>
    </w:p>
    <w:p w:rsidR="00201449" w:rsidRDefault="00201449" w:rsidP="008E485B">
      <w:pPr>
        <w:tabs>
          <w:tab w:val="left" w:pos="6300"/>
        </w:tabs>
        <w:spacing w:line="360" w:lineRule="exact"/>
        <w:rPr>
          <w:rFonts w:ascii="仿宋_GB2312" w:eastAsia="仿宋_GB2312" w:hAnsi="宋体"/>
          <w:sz w:val="28"/>
          <w:szCs w:val="28"/>
        </w:rPr>
      </w:pPr>
      <w:r>
        <w:rPr>
          <w:rFonts w:ascii="仿宋_GB2312" w:eastAsia="仿宋_GB2312" w:hAnsi="宋体" w:hint="eastAsia"/>
          <w:sz w:val="28"/>
          <w:szCs w:val="28"/>
        </w:rPr>
        <w:t xml:space="preserve">               </w:t>
      </w:r>
    </w:p>
    <w:p w:rsidR="00201449" w:rsidRDefault="00201449" w:rsidP="008E485B">
      <w:pPr>
        <w:spacing w:line="36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                                 年   月   日</w:t>
      </w:r>
    </w:p>
    <w:p w:rsidR="00201449" w:rsidRDefault="00201449" w:rsidP="008E485B">
      <w:pPr>
        <w:spacing w:line="360" w:lineRule="exact"/>
        <w:ind w:firstLineChars="200" w:firstLine="560"/>
        <w:rPr>
          <w:rFonts w:ascii="仿宋_GB2312" w:eastAsia="仿宋_GB2312" w:hAnsi="宋体"/>
          <w:sz w:val="28"/>
          <w:szCs w:val="28"/>
        </w:rPr>
      </w:pPr>
    </w:p>
    <w:p w:rsidR="00201449" w:rsidRDefault="00201449" w:rsidP="008E485B">
      <w:pPr>
        <w:spacing w:line="360" w:lineRule="exact"/>
        <w:ind w:firstLineChars="200" w:firstLine="560"/>
        <w:rPr>
          <w:rFonts w:ascii="仿宋_GB2312" w:eastAsia="仿宋_GB2312" w:hAnsi="宋体"/>
          <w:sz w:val="28"/>
          <w:szCs w:val="28"/>
        </w:rPr>
      </w:pPr>
    </w:p>
    <w:p w:rsidR="00201449" w:rsidRDefault="00201449" w:rsidP="008E485B">
      <w:pPr>
        <w:spacing w:line="360" w:lineRule="exact"/>
        <w:ind w:firstLineChars="200" w:firstLine="560"/>
        <w:rPr>
          <w:rFonts w:ascii="仿宋_GB2312" w:eastAsia="仿宋_GB2312" w:hAnsi="宋体"/>
          <w:sz w:val="28"/>
          <w:szCs w:val="28"/>
        </w:rPr>
      </w:pPr>
    </w:p>
    <w:p w:rsidR="00201449" w:rsidRDefault="00201449" w:rsidP="008E485B">
      <w:pPr>
        <w:spacing w:line="360" w:lineRule="exact"/>
        <w:ind w:firstLineChars="200" w:firstLine="560"/>
        <w:rPr>
          <w:rFonts w:ascii="仿宋_GB2312" w:eastAsia="仿宋_GB2312" w:hAnsi="宋体"/>
          <w:sz w:val="28"/>
          <w:szCs w:val="28"/>
        </w:rPr>
      </w:pPr>
    </w:p>
    <w:p w:rsidR="00201449" w:rsidRDefault="00201449" w:rsidP="008E485B">
      <w:pPr>
        <w:spacing w:line="360" w:lineRule="exact"/>
        <w:ind w:firstLineChars="200" w:firstLine="560"/>
        <w:rPr>
          <w:rFonts w:ascii="仿宋_GB2312" w:eastAsia="仿宋_GB2312" w:hAnsi="宋体"/>
          <w:sz w:val="28"/>
          <w:szCs w:val="28"/>
        </w:rPr>
      </w:pPr>
    </w:p>
    <w:p w:rsidR="00201449" w:rsidRDefault="00201449" w:rsidP="008E485B">
      <w:pPr>
        <w:spacing w:line="360" w:lineRule="exact"/>
        <w:jc w:val="center"/>
        <w:rPr>
          <w:rFonts w:ascii="方正黑体_GBK" w:eastAsia="方正黑体_GBK" w:hAnsi="宋体"/>
          <w:sz w:val="36"/>
          <w:szCs w:val="36"/>
        </w:rPr>
      </w:pPr>
      <w:r>
        <w:rPr>
          <w:rFonts w:ascii="方正黑体_GBK" w:eastAsia="方正黑体_GBK" w:hAnsi="宋体" w:hint="eastAsia"/>
          <w:sz w:val="36"/>
          <w:szCs w:val="36"/>
        </w:rPr>
        <w:t>法定代表人授权委托书（格式）</w:t>
      </w:r>
    </w:p>
    <w:p w:rsidR="00201449" w:rsidRDefault="00201449" w:rsidP="008E485B">
      <w:pPr>
        <w:pStyle w:val="a4"/>
        <w:tabs>
          <w:tab w:val="left" w:pos="6300"/>
        </w:tabs>
        <w:spacing w:line="360" w:lineRule="exact"/>
        <w:ind w:left="5500"/>
        <w:rPr>
          <w:rFonts w:ascii="仿宋_GB2312" w:eastAsia="仿宋_GB2312" w:hAnsi="宋体" w:cs="黑体"/>
          <w:kern w:val="2"/>
          <w:sz w:val="28"/>
          <w:szCs w:val="28"/>
        </w:rPr>
      </w:pPr>
    </w:p>
    <w:p w:rsidR="00201449" w:rsidRDefault="00201449" w:rsidP="008E485B">
      <w:pPr>
        <w:tabs>
          <w:tab w:val="left" w:pos="6300"/>
        </w:tabs>
        <w:spacing w:line="360" w:lineRule="exact"/>
        <w:rPr>
          <w:rFonts w:ascii="方正仿宋_GBK" w:eastAsia="方正仿宋_GBK" w:hAnsi="宋体" w:cs="黑体"/>
          <w:kern w:val="2"/>
          <w:sz w:val="28"/>
          <w:szCs w:val="28"/>
        </w:rPr>
      </w:pPr>
      <w:r>
        <w:rPr>
          <w:rFonts w:ascii="方正仿宋_GBK" w:eastAsia="方正仿宋_GBK" w:hAnsi="宋体" w:hint="eastAsia"/>
          <w:sz w:val="28"/>
          <w:szCs w:val="28"/>
        </w:rPr>
        <w:t>项目名称：_______________</w:t>
      </w:r>
    </w:p>
    <w:p w:rsidR="00201449" w:rsidRDefault="00201449" w:rsidP="008E485B">
      <w:pPr>
        <w:tabs>
          <w:tab w:val="left" w:pos="6300"/>
        </w:tabs>
        <w:spacing w:line="360" w:lineRule="exact"/>
        <w:rPr>
          <w:rFonts w:ascii="方正仿宋_GBK" w:eastAsia="方正仿宋_GBK" w:hAnsi="宋体"/>
          <w:sz w:val="28"/>
          <w:szCs w:val="28"/>
        </w:rPr>
      </w:pPr>
      <w:r>
        <w:rPr>
          <w:rFonts w:ascii="方正仿宋_GBK" w:eastAsia="方正仿宋_GBK" w:hAnsi="宋体" w:hint="eastAsia"/>
          <w:sz w:val="28"/>
          <w:szCs w:val="28"/>
        </w:rPr>
        <w:t>致：_____________________（采购人名称）</w:t>
      </w:r>
    </w:p>
    <w:p w:rsidR="00201449" w:rsidRDefault="00201449" w:rsidP="008E485B">
      <w:pPr>
        <w:tabs>
          <w:tab w:val="left" w:pos="6300"/>
        </w:tabs>
        <w:spacing w:line="360" w:lineRule="exact"/>
        <w:ind w:firstLine="555"/>
        <w:rPr>
          <w:rFonts w:ascii="方正仿宋_GBK" w:eastAsia="方正仿宋_GBK" w:hAnsi="宋体"/>
          <w:sz w:val="28"/>
          <w:szCs w:val="28"/>
        </w:rPr>
      </w:pPr>
      <w:r>
        <w:rPr>
          <w:rFonts w:ascii="方正仿宋_GBK" w:eastAsia="方正仿宋_GBK" w:hAnsi="宋体" w:hint="eastAsia"/>
          <w:sz w:val="28"/>
          <w:szCs w:val="28"/>
        </w:rPr>
        <w:t>_____________________（供应商名称）是中华人民共和国合法企业，法定地址______________________________。</w:t>
      </w:r>
    </w:p>
    <w:p w:rsidR="00201449" w:rsidRDefault="00201449" w:rsidP="008E485B">
      <w:pPr>
        <w:tabs>
          <w:tab w:val="left" w:pos="6300"/>
        </w:tabs>
        <w:spacing w:line="360" w:lineRule="exact"/>
        <w:ind w:firstLine="555"/>
        <w:rPr>
          <w:rFonts w:ascii="方正仿宋_GBK" w:eastAsia="方正仿宋_GBK" w:hAnsi="宋体"/>
          <w:sz w:val="28"/>
          <w:szCs w:val="28"/>
        </w:rPr>
      </w:pPr>
      <w:r>
        <w:rPr>
          <w:rFonts w:ascii="方正仿宋_GBK" w:eastAsia="方正仿宋_GBK" w:hAnsi="宋体" w:hint="eastAsia"/>
          <w:sz w:val="28"/>
          <w:szCs w:val="28"/>
        </w:rPr>
        <w:t xml:space="preserve"> _________（供应商法定代表人姓名）特授权_________（被授权人姓名及身份证代码）代表我单位全权办理对上述项目的报价、签约等具体工作，并签署全部有关的文件、协议及合同。</w:t>
      </w:r>
    </w:p>
    <w:p w:rsidR="00201449" w:rsidRDefault="00201449" w:rsidP="008E485B">
      <w:pPr>
        <w:tabs>
          <w:tab w:val="left" w:pos="6300"/>
        </w:tabs>
        <w:spacing w:line="360" w:lineRule="exact"/>
        <w:ind w:firstLine="555"/>
        <w:rPr>
          <w:rFonts w:ascii="方正仿宋_GBK" w:eastAsia="方正仿宋_GBK" w:hAnsi="宋体"/>
          <w:sz w:val="28"/>
          <w:szCs w:val="28"/>
        </w:rPr>
      </w:pPr>
      <w:r>
        <w:rPr>
          <w:rFonts w:ascii="方正仿宋_GBK" w:eastAsia="方正仿宋_GBK" w:hAnsi="宋体" w:hint="eastAsia"/>
          <w:sz w:val="28"/>
          <w:szCs w:val="28"/>
        </w:rPr>
        <w:t>我单位对被授权人的签名负全部责任。</w:t>
      </w:r>
    </w:p>
    <w:p w:rsidR="00201449" w:rsidRDefault="00201449" w:rsidP="008E485B">
      <w:pPr>
        <w:tabs>
          <w:tab w:val="left" w:pos="6300"/>
        </w:tabs>
        <w:spacing w:line="360" w:lineRule="exact"/>
        <w:ind w:firstLine="555"/>
        <w:rPr>
          <w:rFonts w:ascii="方正仿宋_GBK" w:eastAsia="方正仿宋_GBK" w:hAnsi="宋体"/>
          <w:sz w:val="28"/>
          <w:szCs w:val="28"/>
        </w:rPr>
      </w:pPr>
      <w:r>
        <w:rPr>
          <w:rFonts w:ascii="方正仿宋_GBK" w:eastAsia="方正仿宋_GBK" w:hAnsi="宋体" w:hint="eastAsia"/>
          <w:sz w:val="28"/>
          <w:szCs w:val="28"/>
        </w:rPr>
        <w:t>在撤消授权的书面通知以前，本授权书一直有效。被授权人签署的所有文件（在授权书有效期内签署的）不因授权的撤消而失效。</w:t>
      </w:r>
    </w:p>
    <w:p w:rsidR="00201449" w:rsidRDefault="00201449" w:rsidP="008E485B">
      <w:pPr>
        <w:tabs>
          <w:tab w:val="left" w:pos="6300"/>
        </w:tabs>
        <w:spacing w:line="360" w:lineRule="exact"/>
        <w:rPr>
          <w:rFonts w:ascii="方正仿宋_GBK" w:eastAsia="方正仿宋_GBK" w:hAnsi="宋体"/>
          <w:sz w:val="28"/>
          <w:szCs w:val="28"/>
        </w:rPr>
      </w:pPr>
    </w:p>
    <w:p w:rsidR="00201449" w:rsidRDefault="00201449" w:rsidP="008E485B">
      <w:pPr>
        <w:tabs>
          <w:tab w:val="left" w:pos="6300"/>
        </w:tabs>
        <w:spacing w:line="360" w:lineRule="exact"/>
        <w:rPr>
          <w:rFonts w:ascii="方正仿宋_GBK" w:eastAsia="方正仿宋_GBK" w:hAnsi="宋体"/>
          <w:sz w:val="28"/>
          <w:szCs w:val="28"/>
        </w:rPr>
      </w:pPr>
    </w:p>
    <w:p w:rsidR="00201449" w:rsidRDefault="00201449" w:rsidP="008E485B">
      <w:pPr>
        <w:tabs>
          <w:tab w:val="left" w:pos="6300"/>
        </w:tabs>
        <w:spacing w:line="360" w:lineRule="exact"/>
        <w:rPr>
          <w:rFonts w:ascii="方正仿宋_GBK" w:eastAsia="方正仿宋_GBK" w:hAnsi="宋体"/>
          <w:sz w:val="28"/>
          <w:szCs w:val="28"/>
        </w:rPr>
      </w:pPr>
      <w:r>
        <w:rPr>
          <w:rFonts w:ascii="方正仿宋_GBK" w:eastAsia="方正仿宋_GBK" w:hAnsi="宋体" w:hint="eastAsia"/>
          <w:sz w:val="28"/>
          <w:szCs w:val="28"/>
        </w:rPr>
        <w:t>被授权人签名：</w:t>
      </w:r>
    </w:p>
    <w:p w:rsidR="00201449" w:rsidRDefault="00201449" w:rsidP="008E485B">
      <w:pPr>
        <w:tabs>
          <w:tab w:val="left" w:pos="6300"/>
        </w:tabs>
        <w:spacing w:line="360" w:lineRule="exact"/>
        <w:rPr>
          <w:rFonts w:ascii="方正仿宋_GBK" w:eastAsia="方正仿宋_GBK" w:hAnsi="宋体"/>
          <w:sz w:val="28"/>
          <w:szCs w:val="28"/>
        </w:rPr>
      </w:pPr>
      <w:r>
        <w:rPr>
          <w:rFonts w:ascii="方正仿宋_GBK" w:eastAsia="方正仿宋_GBK" w:hAnsi="宋体" w:hint="eastAsia"/>
          <w:sz w:val="28"/>
          <w:szCs w:val="28"/>
        </w:rPr>
        <w:t>法定代表人签名：</w:t>
      </w:r>
    </w:p>
    <w:p w:rsidR="00201449" w:rsidRDefault="00201449" w:rsidP="008E485B">
      <w:pPr>
        <w:tabs>
          <w:tab w:val="left" w:pos="6300"/>
        </w:tabs>
        <w:spacing w:line="360" w:lineRule="exact"/>
        <w:rPr>
          <w:rFonts w:ascii="方正仿宋_GBK" w:eastAsia="方正仿宋_GBK" w:hAnsi="宋体"/>
          <w:sz w:val="28"/>
          <w:szCs w:val="28"/>
        </w:rPr>
      </w:pPr>
    </w:p>
    <w:p w:rsidR="00201449" w:rsidRDefault="00201449" w:rsidP="008E485B">
      <w:pPr>
        <w:spacing w:line="360" w:lineRule="exact"/>
        <w:ind w:firstLineChars="200" w:firstLine="560"/>
        <w:rPr>
          <w:rFonts w:ascii="方正仿宋_GBK" w:eastAsia="方正仿宋_GBK" w:hAnsi="宋体"/>
          <w:sz w:val="28"/>
          <w:szCs w:val="28"/>
        </w:rPr>
      </w:pPr>
      <w:r>
        <w:rPr>
          <w:rFonts w:ascii="方正仿宋_GBK" w:eastAsia="方正仿宋_GBK" w:hAnsi="宋体" w:hint="eastAsia"/>
          <w:sz w:val="28"/>
          <w:szCs w:val="28"/>
        </w:rPr>
        <w:t>（附：被授权人身份证正反面复印件）</w:t>
      </w:r>
    </w:p>
    <w:p w:rsidR="00201449" w:rsidRDefault="00201449" w:rsidP="008E485B">
      <w:pPr>
        <w:spacing w:line="360" w:lineRule="exact"/>
        <w:ind w:firstLineChars="200" w:firstLine="560"/>
        <w:rPr>
          <w:rFonts w:ascii="方正仿宋_GBK" w:eastAsia="方正仿宋_GBK" w:hAnsi="宋体"/>
          <w:sz w:val="28"/>
          <w:szCs w:val="28"/>
        </w:rPr>
      </w:pPr>
    </w:p>
    <w:p w:rsidR="00201449" w:rsidRDefault="00201449" w:rsidP="008E485B">
      <w:pPr>
        <w:spacing w:line="360" w:lineRule="exact"/>
        <w:ind w:firstLineChars="200" w:firstLine="560"/>
        <w:rPr>
          <w:rFonts w:ascii="方正仿宋_GBK" w:eastAsia="方正仿宋_GBK" w:hAnsi="宋体"/>
          <w:sz w:val="28"/>
          <w:szCs w:val="28"/>
        </w:rPr>
      </w:pPr>
    </w:p>
    <w:p w:rsidR="00201449" w:rsidRDefault="00201449" w:rsidP="008E485B">
      <w:pPr>
        <w:spacing w:line="360" w:lineRule="exact"/>
        <w:ind w:firstLineChars="200" w:firstLine="560"/>
        <w:rPr>
          <w:rFonts w:ascii="方正仿宋_GBK" w:eastAsia="方正仿宋_GBK" w:hAnsi="宋体"/>
          <w:sz w:val="28"/>
          <w:szCs w:val="28"/>
        </w:rPr>
      </w:pPr>
    </w:p>
    <w:p w:rsidR="00201449" w:rsidRDefault="00201449" w:rsidP="008E485B">
      <w:pPr>
        <w:spacing w:line="360" w:lineRule="exact"/>
        <w:ind w:firstLineChars="200" w:firstLine="560"/>
        <w:rPr>
          <w:rFonts w:ascii="方正仿宋_GBK" w:eastAsia="方正仿宋_GBK" w:hAnsi="宋体"/>
          <w:sz w:val="28"/>
          <w:szCs w:val="28"/>
        </w:rPr>
      </w:pPr>
    </w:p>
    <w:p w:rsidR="00201449" w:rsidRDefault="00201449" w:rsidP="008E485B">
      <w:pPr>
        <w:spacing w:line="360" w:lineRule="exact"/>
        <w:ind w:firstLineChars="200" w:firstLine="560"/>
        <w:rPr>
          <w:rFonts w:ascii="方正仿宋_GBK" w:eastAsia="方正仿宋_GBK" w:hAnsi="宋体"/>
          <w:sz w:val="28"/>
          <w:szCs w:val="28"/>
        </w:rPr>
      </w:pPr>
    </w:p>
    <w:p w:rsidR="00201449" w:rsidRDefault="00201449" w:rsidP="008E485B">
      <w:pPr>
        <w:spacing w:line="360" w:lineRule="exact"/>
        <w:ind w:firstLineChars="200" w:firstLine="560"/>
        <w:rPr>
          <w:rFonts w:ascii="方正仿宋_GBK" w:eastAsia="方正仿宋_GBK" w:hAnsi="宋体"/>
          <w:sz w:val="28"/>
          <w:szCs w:val="28"/>
        </w:rPr>
      </w:pPr>
    </w:p>
    <w:p w:rsidR="00201449" w:rsidRDefault="00201449" w:rsidP="008E485B">
      <w:pPr>
        <w:spacing w:line="360" w:lineRule="exact"/>
        <w:ind w:firstLineChars="200" w:firstLine="560"/>
        <w:rPr>
          <w:rFonts w:ascii="方正仿宋_GBK" w:eastAsia="方正仿宋_GBK" w:hAnsi="宋体"/>
          <w:sz w:val="28"/>
          <w:szCs w:val="28"/>
        </w:rPr>
      </w:pPr>
    </w:p>
    <w:p w:rsidR="00201449" w:rsidRDefault="00201449" w:rsidP="008E485B">
      <w:pPr>
        <w:spacing w:line="360" w:lineRule="exact"/>
        <w:ind w:firstLineChars="200" w:firstLine="560"/>
        <w:rPr>
          <w:rFonts w:ascii="方正仿宋_GBK" w:eastAsia="方正仿宋_GBK" w:hAnsi="宋体"/>
          <w:sz w:val="28"/>
          <w:szCs w:val="28"/>
        </w:rPr>
      </w:pPr>
    </w:p>
    <w:p w:rsidR="00E73597" w:rsidRDefault="00E73597" w:rsidP="008E485B">
      <w:pPr>
        <w:tabs>
          <w:tab w:val="left" w:pos="6300"/>
        </w:tabs>
        <w:spacing w:line="360" w:lineRule="exact"/>
        <w:jc w:val="center"/>
        <w:rPr>
          <w:rFonts w:ascii="方正黑体_GBK" w:eastAsia="方正黑体_GBK" w:hAnsi="宋体"/>
          <w:sz w:val="36"/>
          <w:szCs w:val="36"/>
        </w:rPr>
      </w:pPr>
    </w:p>
    <w:p w:rsidR="00201449" w:rsidRDefault="00201449" w:rsidP="008E485B">
      <w:pPr>
        <w:tabs>
          <w:tab w:val="left" w:pos="6300"/>
        </w:tabs>
        <w:spacing w:line="360" w:lineRule="exact"/>
        <w:jc w:val="center"/>
        <w:rPr>
          <w:rFonts w:ascii="方正黑体_GBK" w:eastAsia="方正黑体_GBK" w:hAnsi="宋体"/>
          <w:sz w:val="36"/>
          <w:szCs w:val="36"/>
        </w:rPr>
      </w:pPr>
      <w:r>
        <w:rPr>
          <w:rFonts w:ascii="方正黑体_GBK" w:eastAsia="方正黑体_GBK" w:hAnsi="宋体" w:hint="eastAsia"/>
          <w:sz w:val="36"/>
          <w:szCs w:val="36"/>
        </w:rPr>
        <w:t>诚信声明</w:t>
      </w:r>
    </w:p>
    <w:p w:rsidR="00201449" w:rsidRDefault="00201449" w:rsidP="008E485B">
      <w:pPr>
        <w:tabs>
          <w:tab w:val="left" w:pos="6300"/>
        </w:tabs>
        <w:spacing w:line="360" w:lineRule="exact"/>
        <w:ind w:firstLineChars="1200" w:firstLine="4320"/>
        <w:rPr>
          <w:rFonts w:ascii="方正黑体_GBK" w:eastAsia="方正黑体_GBK" w:hAnsi="宋体"/>
          <w:sz w:val="36"/>
          <w:szCs w:val="36"/>
        </w:rPr>
      </w:pPr>
    </w:p>
    <w:p w:rsidR="00201449" w:rsidRDefault="00201449" w:rsidP="008E485B">
      <w:pPr>
        <w:tabs>
          <w:tab w:val="left" w:pos="6300"/>
        </w:tabs>
        <w:spacing w:line="360" w:lineRule="exact"/>
        <w:rPr>
          <w:rFonts w:ascii="仿宋_GB2312" w:eastAsia="仿宋_GB2312" w:hAnsi="宋体"/>
          <w:sz w:val="28"/>
          <w:szCs w:val="28"/>
        </w:rPr>
      </w:pPr>
      <w:r>
        <w:rPr>
          <w:rFonts w:ascii="仿宋_GB2312" w:eastAsia="仿宋_GB2312" w:hAnsi="宋体" w:hint="eastAsia"/>
          <w:sz w:val="28"/>
          <w:szCs w:val="28"/>
        </w:rPr>
        <w:t>重庆市大田湾全民健身中心：</w:t>
      </w:r>
    </w:p>
    <w:p w:rsidR="00201449" w:rsidRDefault="00201449" w:rsidP="008E485B">
      <w:pPr>
        <w:tabs>
          <w:tab w:val="left" w:pos="6300"/>
        </w:tabs>
        <w:spacing w:line="360" w:lineRule="exact"/>
        <w:ind w:firstLineChars="1100" w:firstLine="3080"/>
        <w:rPr>
          <w:rFonts w:ascii="仿宋_GB2312" w:eastAsia="仿宋_GB2312" w:hAnsi="宋体"/>
          <w:sz w:val="28"/>
          <w:szCs w:val="28"/>
        </w:rPr>
      </w:pPr>
      <w:r>
        <w:rPr>
          <w:rFonts w:ascii="仿宋_GB2312" w:eastAsia="仿宋_GB2312" w:hAnsi="宋体" w:hint="eastAsia"/>
          <w:sz w:val="28"/>
          <w:szCs w:val="28"/>
        </w:rPr>
        <w:t>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供应商资格条件。我方对以上声明负全部法律责任。</w:t>
      </w:r>
    </w:p>
    <w:p w:rsidR="00201449" w:rsidRDefault="00201449" w:rsidP="008E485B">
      <w:pPr>
        <w:tabs>
          <w:tab w:val="left" w:pos="6300"/>
        </w:tabs>
        <w:spacing w:line="360" w:lineRule="exact"/>
        <w:ind w:firstLineChars="200" w:firstLine="560"/>
        <w:rPr>
          <w:rFonts w:ascii="仿宋_GB2312" w:eastAsia="仿宋_GB2312" w:hAnsi="宋体"/>
          <w:sz w:val="28"/>
          <w:szCs w:val="28"/>
        </w:rPr>
      </w:pPr>
      <w:r>
        <w:rPr>
          <w:rFonts w:ascii="仿宋_GB2312" w:eastAsia="仿宋_GB2312" w:hAnsi="宋体" w:hint="eastAsia"/>
          <w:sz w:val="28"/>
          <w:szCs w:val="28"/>
        </w:rPr>
        <w:t>特此声明。</w:t>
      </w:r>
    </w:p>
    <w:p w:rsidR="00201449" w:rsidRDefault="00201449" w:rsidP="008E485B">
      <w:pPr>
        <w:tabs>
          <w:tab w:val="left" w:pos="6300"/>
        </w:tabs>
        <w:spacing w:line="360" w:lineRule="exact"/>
        <w:ind w:firstLine="570"/>
        <w:rPr>
          <w:rFonts w:ascii="仿宋_GB2312" w:eastAsia="仿宋_GB2312" w:hAnsi="宋体"/>
          <w:sz w:val="28"/>
          <w:szCs w:val="28"/>
        </w:rPr>
      </w:pPr>
    </w:p>
    <w:p w:rsidR="00201449" w:rsidRDefault="00201449" w:rsidP="008E485B">
      <w:pPr>
        <w:tabs>
          <w:tab w:val="left" w:pos="6300"/>
        </w:tabs>
        <w:spacing w:line="360" w:lineRule="exact"/>
        <w:ind w:firstLine="570"/>
        <w:rPr>
          <w:rFonts w:ascii="仿宋_GB2312" w:eastAsia="仿宋_GB2312" w:hAnsi="宋体"/>
          <w:sz w:val="28"/>
          <w:szCs w:val="28"/>
        </w:rPr>
      </w:pPr>
    </w:p>
    <w:p w:rsidR="00201449" w:rsidRDefault="00201449" w:rsidP="008E485B">
      <w:pPr>
        <w:tabs>
          <w:tab w:val="left" w:pos="6300"/>
        </w:tabs>
        <w:spacing w:line="360" w:lineRule="exact"/>
        <w:ind w:firstLine="570"/>
        <w:rPr>
          <w:rFonts w:ascii="仿宋_GB2312" w:eastAsia="仿宋_GB2312" w:hAnsi="宋体"/>
          <w:sz w:val="28"/>
          <w:szCs w:val="28"/>
        </w:rPr>
      </w:pPr>
    </w:p>
    <w:p w:rsidR="00201449" w:rsidRDefault="00201449" w:rsidP="008E485B">
      <w:pPr>
        <w:tabs>
          <w:tab w:val="left" w:pos="6300"/>
        </w:tabs>
        <w:spacing w:line="360" w:lineRule="exact"/>
        <w:ind w:right="844" w:firstLine="570"/>
        <w:jc w:val="right"/>
        <w:rPr>
          <w:rFonts w:ascii="仿宋_GB2312" w:eastAsia="仿宋_GB2312" w:hAnsi="宋体"/>
          <w:sz w:val="28"/>
          <w:szCs w:val="28"/>
        </w:rPr>
      </w:pPr>
      <w:r>
        <w:rPr>
          <w:rFonts w:ascii="仿宋_GB2312" w:eastAsia="仿宋_GB2312" w:hAnsi="宋体" w:hint="eastAsia"/>
          <w:sz w:val="28"/>
          <w:szCs w:val="28"/>
        </w:rPr>
        <w:t>（供应商公章）</w:t>
      </w:r>
    </w:p>
    <w:p w:rsidR="00201449" w:rsidRDefault="00201449" w:rsidP="008E485B">
      <w:pPr>
        <w:tabs>
          <w:tab w:val="left" w:pos="6300"/>
        </w:tabs>
        <w:spacing w:line="360" w:lineRule="exact"/>
        <w:ind w:right="844" w:firstLine="570"/>
        <w:jc w:val="right"/>
        <w:rPr>
          <w:rFonts w:ascii="仿宋_GB2312" w:eastAsia="仿宋_GB2312" w:hAnsi="宋体"/>
          <w:sz w:val="28"/>
          <w:szCs w:val="28"/>
        </w:rPr>
      </w:pPr>
    </w:p>
    <w:p w:rsidR="00201449" w:rsidRDefault="00201449" w:rsidP="008E485B">
      <w:pPr>
        <w:tabs>
          <w:tab w:val="left" w:pos="6300"/>
        </w:tabs>
        <w:spacing w:line="360" w:lineRule="exact"/>
        <w:ind w:right="1040" w:firstLine="570"/>
        <w:jc w:val="right"/>
        <w:rPr>
          <w:rFonts w:ascii="仿宋_GB2312" w:eastAsia="仿宋_GB2312" w:hAnsi="宋体"/>
          <w:sz w:val="28"/>
          <w:szCs w:val="28"/>
        </w:rPr>
      </w:pPr>
      <w:r>
        <w:rPr>
          <w:rFonts w:ascii="仿宋_GB2312" w:eastAsia="仿宋_GB2312" w:hAnsi="宋体" w:hint="eastAsia"/>
          <w:sz w:val="28"/>
          <w:szCs w:val="28"/>
        </w:rPr>
        <w:t>年  月  日</w:t>
      </w:r>
    </w:p>
    <w:p w:rsidR="00201449" w:rsidRDefault="00201449" w:rsidP="008E485B">
      <w:pPr>
        <w:spacing w:line="360" w:lineRule="exact"/>
        <w:ind w:firstLineChars="200" w:firstLine="560"/>
        <w:rPr>
          <w:rFonts w:ascii="仿宋_GB2312" w:eastAsia="仿宋_GB2312" w:hAnsi="宋体"/>
          <w:sz w:val="28"/>
          <w:szCs w:val="28"/>
        </w:rPr>
      </w:pPr>
    </w:p>
    <w:p w:rsidR="00201449" w:rsidRDefault="00201449" w:rsidP="008E485B">
      <w:pPr>
        <w:spacing w:line="360" w:lineRule="exact"/>
        <w:rPr>
          <w:rFonts w:ascii="Calibri" w:eastAsia="宋体" w:hAnsi="Calibri"/>
          <w:sz w:val="21"/>
        </w:rPr>
      </w:pPr>
    </w:p>
    <w:p w:rsidR="00201449" w:rsidRDefault="00201449" w:rsidP="008E485B">
      <w:pPr>
        <w:spacing w:line="360" w:lineRule="exact"/>
      </w:pPr>
    </w:p>
    <w:p w:rsidR="00201449" w:rsidRDefault="00201449" w:rsidP="008E485B">
      <w:pPr>
        <w:spacing w:line="360" w:lineRule="exact"/>
      </w:pPr>
    </w:p>
    <w:p w:rsidR="00201449" w:rsidRDefault="00201449" w:rsidP="008E485B">
      <w:pPr>
        <w:spacing w:line="360" w:lineRule="exact"/>
      </w:pPr>
    </w:p>
    <w:p w:rsidR="00201449" w:rsidRDefault="00201449" w:rsidP="008E485B">
      <w:pPr>
        <w:spacing w:line="360" w:lineRule="exact"/>
      </w:pPr>
    </w:p>
    <w:p w:rsidR="00201449" w:rsidRDefault="00201449" w:rsidP="008E485B">
      <w:pPr>
        <w:spacing w:line="360" w:lineRule="exact"/>
      </w:pPr>
    </w:p>
    <w:p w:rsidR="00201449" w:rsidRDefault="00201449" w:rsidP="008E485B">
      <w:pPr>
        <w:spacing w:line="360" w:lineRule="exact"/>
      </w:pPr>
    </w:p>
    <w:p w:rsidR="00201449" w:rsidRDefault="00201449" w:rsidP="008E485B">
      <w:pPr>
        <w:spacing w:line="360" w:lineRule="exact"/>
      </w:pPr>
    </w:p>
    <w:p w:rsidR="00201449" w:rsidRDefault="00201449" w:rsidP="008E485B">
      <w:pPr>
        <w:spacing w:line="360" w:lineRule="exact"/>
      </w:pPr>
    </w:p>
    <w:p w:rsidR="00201449" w:rsidRDefault="00201449" w:rsidP="008E485B">
      <w:pPr>
        <w:spacing w:line="360" w:lineRule="exact"/>
      </w:pPr>
    </w:p>
    <w:p w:rsidR="00201449" w:rsidRDefault="00201449" w:rsidP="008E485B">
      <w:pPr>
        <w:spacing w:line="360" w:lineRule="exact"/>
        <w:ind w:firstLineChars="200" w:firstLine="562"/>
        <w:jc w:val="center"/>
        <w:rPr>
          <w:rFonts w:ascii="方正仿宋_GBK" w:eastAsia="方正仿宋_GBK" w:hAnsi="宋体"/>
          <w:b/>
          <w:sz w:val="28"/>
          <w:szCs w:val="28"/>
        </w:rPr>
      </w:pPr>
      <w:r>
        <w:rPr>
          <w:rFonts w:ascii="方正仿宋_GBK" w:eastAsia="方正仿宋_GBK" w:hAnsi="宋体" w:hint="eastAsia"/>
          <w:b/>
          <w:sz w:val="28"/>
          <w:szCs w:val="28"/>
        </w:rPr>
        <w:lastRenderedPageBreak/>
        <w:t>项目监督电话</w:t>
      </w:r>
    </w:p>
    <w:p w:rsidR="00201449" w:rsidRDefault="00201449" w:rsidP="008E485B">
      <w:pPr>
        <w:spacing w:line="360" w:lineRule="exact"/>
        <w:rPr>
          <w:rFonts w:ascii="方正仿宋_GBK" w:eastAsia="方正仿宋_GBK" w:hAnsi="宋体"/>
          <w:sz w:val="24"/>
          <w:szCs w:val="24"/>
        </w:rPr>
      </w:pPr>
      <w:r>
        <w:rPr>
          <w:rFonts w:ascii="方正仿宋_GBK" w:eastAsia="方正仿宋_GBK" w:hAnsi="宋体" w:hint="eastAsia"/>
          <w:sz w:val="24"/>
          <w:szCs w:val="24"/>
        </w:rPr>
        <w:t>市体育局系统基建维修和政府采购项目业务公开监督电话：023-61665134</w:t>
      </w:r>
    </w:p>
    <w:p w:rsidR="00201449" w:rsidRDefault="00201449" w:rsidP="008E485B">
      <w:pPr>
        <w:spacing w:line="360" w:lineRule="exact"/>
        <w:rPr>
          <w:rFonts w:ascii="方正仿宋_GBK" w:eastAsia="方正仿宋_GBK" w:hAnsi="宋体"/>
          <w:sz w:val="24"/>
          <w:szCs w:val="24"/>
        </w:rPr>
      </w:pPr>
      <w:r>
        <w:rPr>
          <w:rFonts w:ascii="方正仿宋_GBK" w:eastAsia="方正仿宋_GBK" w:hAnsi="宋体" w:hint="eastAsia"/>
          <w:sz w:val="24"/>
          <w:szCs w:val="24"/>
        </w:rPr>
        <w:t>市体育局系统基建维修和政府采购项目纪检监督电话：023-61665193</w:t>
      </w:r>
    </w:p>
    <w:p w:rsidR="00201449" w:rsidRDefault="00201449" w:rsidP="008E485B">
      <w:pPr>
        <w:spacing w:line="360" w:lineRule="exact"/>
        <w:rPr>
          <w:rFonts w:ascii="方正仿宋_GBK" w:eastAsia="方正仿宋_GBK" w:hAnsi="宋体"/>
          <w:sz w:val="24"/>
          <w:szCs w:val="24"/>
        </w:rPr>
      </w:pPr>
      <w:r>
        <w:rPr>
          <w:rFonts w:ascii="方正仿宋_GBK" w:eastAsia="方正仿宋_GBK" w:hAnsi="宋体" w:hint="eastAsia"/>
          <w:sz w:val="24"/>
          <w:szCs w:val="24"/>
        </w:rPr>
        <w:t>市体育局系统基建维修和政府采购项目业务监督邮箱：</w:t>
      </w:r>
      <w:hyperlink r:id="rId8" w:history="1">
        <w:r>
          <w:rPr>
            <w:rStyle w:val="aa"/>
            <w:rFonts w:ascii="方正仿宋_GBK" w:eastAsia="方正仿宋_GBK" w:hAnsi="宋体" w:hint="eastAsia"/>
            <w:sz w:val="24"/>
            <w:szCs w:val="24"/>
          </w:rPr>
          <w:t>cqtyjjcc@163.com</w:t>
        </w:r>
      </w:hyperlink>
    </w:p>
    <w:p w:rsidR="00201449" w:rsidRDefault="00201449" w:rsidP="008E485B">
      <w:pPr>
        <w:spacing w:line="360" w:lineRule="exact"/>
        <w:rPr>
          <w:rFonts w:ascii="方正仿宋_GBK" w:eastAsia="方正仿宋_GBK" w:hAnsi="宋体"/>
          <w:sz w:val="24"/>
          <w:szCs w:val="24"/>
        </w:rPr>
      </w:pPr>
      <w:r>
        <w:rPr>
          <w:rFonts w:ascii="方正仿宋_GBK" w:eastAsia="方正仿宋_GBK" w:hAnsi="宋体" w:hint="eastAsia"/>
          <w:sz w:val="24"/>
          <w:szCs w:val="24"/>
        </w:rPr>
        <w:t>市体育局系统基建维修和政府采购项目纪检监督邮箱：cqtyjjw@163.com</w:t>
      </w:r>
    </w:p>
    <w:p w:rsidR="00201449" w:rsidRDefault="00201449" w:rsidP="008E485B">
      <w:pPr>
        <w:spacing w:line="360" w:lineRule="exact"/>
        <w:rPr>
          <w:rFonts w:ascii="方正仿宋_GBK" w:eastAsia="方正仿宋_GBK" w:hAnsi="宋体"/>
          <w:sz w:val="24"/>
          <w:szCs w:val="24"/>
        </w:rPr>
      </w:pPr>
      <w:r>
        <w:rPr>
          <w:rFonts w:ascii="方正仿宋_GBK" w:eastAsia="方正仿宋_GBK" w:hAnsi="宋体" w:hint="eastAsia"/>
          <w:sz w:val="24"/>
          <w:szCs w:val="24"/>
        </w:rPr>
        <w:t>重庆市大田湾全民健身中心基建维修和政府采购项目业务公开监督电话：023-63863353</w:t>
      </w:r>
    </w:p>
    <w:p w:rsidR="00201449" w:rsidRDefault="00201449" w:rsidP="008E485B">
      <w:pPr>
        <w:spacing w:line="360" w:lineRule="exact"/>
        <w:rPr>
          <w:rFonts w:ascii="方正仿宋_GBK" w:eastAsia="方正仿宋_GBK" w:hAnsi="宋体"/>
          <w:sz w:val="24"/>
          <w:szCs w:val="24"/>
        </w:rPr>
      </w:pPr>
      <w:r>
        <w:rPr>
          <w:rFonts w:ascii="方正仿宋_GBK" w:eastAsia="方正仿宋_GBK" w:hAnsi="宋体" w:hint="eastAsia"/>
          <w:sz w:val="24"/>
          <w:szCs w:val="24"/>
        </w:rPr>
        <w:t>重庆市大田湾全民健身中心基建维修和政府采购项目纪检监督电话：023-63856022</w:t>
      </w:r>
    </w:p>
    <w:p w:rsidR="00201449" w:rsidRDefault="00201449" w:rsidP="008E485B">
      <w:pPr>
        <w:spacing w:line="360" w:lineRule="exact"/>
        <w:rPr>
          <w:rFonts w:ascii="方正仿宋_GBK" w:eastAsia="方正仿宋_GBK" w:hAnsi="宋体"/>
          <w:sz w:val="24"/>
          <w:szCs w:val="24"/>
        </w:rPr>
      </w:pPr>
      <w:r>
        <w:rPr>
          <w:rFonts w:ascii="方正仿宋_GBK" w:eastAsia="方正仿宋_GBK" w:hAnsi="宋体" w:hint="eastAsia"/>
          <w:sz w:val="24"/>
          <w:szCs w:val="24"/>
        </w:rPr>
        <w:t>重庆市大田湾全民健身中心基建维修和政府采购项目业务监督邮箱：1435560186@qq.com</w:t>
      </w:r>
    </w:p>
    <w:p w:rsidR="00201449" w:rsidRDefault="00201449" w:rsidP="008E485B">
      <w:pPr>
        <w:spacing w:line="360" w:lineRule="exact"/>
        <w:rPr>
          <w:rFonts w:ascii="方正仿宋_GBK" w:eastAsia="方正仿宋_GBK" w:hAnsi="宋体"/>
          <w:sz w:val="24"/>
          <w:szCs w:val="24"/>
        </w:rPr>
      </w:pPr>
      <w:r>
        <w:rPr>
          <w:rFonts w:ascii="方正仿宋_GBK" w:eastAsia="方正仿宋_GBK" w:hAnsi="宋体" w:hint="eastAsia"/>
          <w:sz w:val="24"/>
          <w:szCs w:val="24"/>
        </w:rPr>
        <w:t>重庆市大田湾全民健身中心基建维修和政府采购项目纪检监督邮箱：datianwan2018@163.com</w:t>
      </w:r>
    </w:p>
    <w:p w:rsidR="00201449" w:rsidRDefault="00201449" w:rsidP="008E485B">
      <w:pPr>
        <w:spacing w:line="360" w:lineRule="exact"/>
        <w:rPr>
          <w:rFonts w:ascii="Calibri" w:eastAsia="宋体" w:hAnsi="Calibri"/>
          <w:sz w:val="21"/>
        </w:rPr>
      </w:pPr>
    </w:p>
    <w:p w:rsidR="00201449" w:rsidRPr="00201449" w:rsidRDefault="00201449" w:rsidP="008E485B">
      <w:pPr>
        <w:spacing w:line="360" w:lineRule="exact"/>
        <w:rPr>
          <w:rFonts w:ascii="方正仿宋_GBK" w:eastAsia="方正仿宋_GBK" w:hAnsi="Times New Roman"/>
          <w:kern w:val="2"/>
          <w:sz w:val="28"/>
          <w:szCs w:val="28"/>
        </w:rPr>
      </w:pPr>
    </w:p>
    <w:sectPr w:rsidR="00201449" w:rsidRPr="00201449" w:rsidSect="001C44D6">
      <w:footerReference w:type="default" r:id="rId9"/>
      <w:pgSz w:w="11906" w:h="16838"/>
      <w:pgMar w:top="1480" w:right="1588" w:bottom="278" w:left="1588" w:header="0" w:footer="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3AC" w:rsidRDefault="005153AC">
      <w:pPr>
        <w:spacing w:after="0"/>
      </w:pPr>
      <w:r>
        <w:separator/>
      </w:r>
    </w:p>
  </w:endnote>
  <w:endnote w:type="continuationSeparator" w:id="1">
    <w:p w:rsidR="005153AC" w:rsidRDefault="005153A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4BE" w:rsidRDefault="00FB3598">
    <w:pPr>
      <w:pStyle w:val="a5"/>
      <w:jc w:val="center"/>
    </w:pPr>
    <w:fldSimple w:instr=" PAGE   \* MERGEFORMAT ">
      <w:r w:rsidR="00365C23" w:rsidRPr="00365C23">
        <w:rPr>
          <w:noProof/>
          <w:lang w:val="zh-CN"/>
        </w:rPr>
        <w:t>2</w:t>
      </w:r>
    </w:fldSimple>
  </w:p>
  <w:p w:rsidR="00B074BE" w:rsidRDefault="00B074B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3AC" w:rsidRDefault="005153AC">
      <w:pPr>
        <w:spacing w:after="0"/>
      </w:pPr>
      <w:r>
        <w:separator/>
      </w:r>
    </w:p>
  </w:footnote>
  <w:footnote w:type="continuationSeparator" w:id="1">
    <w:p w:rsidR="005153AC" w:rsidRDefault="005153A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152479"/>
    <w:multiLevelType w:val="hybridMultilevel"/>
    <w:tmpl w:val="BEB223F0"/>
    <w:lvl w:ilvl="0" w:tplc="42C0442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characterSpacingControl w:val="doNotCompress"/>
  <w:hdrShapeDefaults>
    <o:shapedefaults v:ext="edit" spidmax="202754"/>
  </w:hdrShapeDefaults>
  <w:footnotePr>
    <w:footnote w:id="0"/>
    <w:footnote w:id="1"/>
  </w:footnotePr>
  <w:endnotePr>
    <w:endnote w:id="0"/>
    <w:endnote w:id="1"/>
  </w:endnotePr>
  <w:compat>
    <w:useFELayout/>
  </w:compat>
  <w:rsids>
    <w:rsidRoot w:val="00D31D50"/>
    <w:rsid w:val="00001B27"/>
    <w:rsid w:val="00001E47"/>
    <w:rsid w:val="00005E04"/>
    <w:rsid w:val="0000622F"/>
    <w:rsid w:val="00007672"/>
    <w:rsid w:val="00012D58"/>
    <w:rsid w:val="000166DC"/>
    <w:rsid w:val="000215C3"/>
    <w:rsid w:val="00024896"/>
    <w:rsid w:val="00032163"/>
    <w:rsid w:val="00032EAB"/>
    <w:rsid w:val="0003409A"/>
    <w:rsid w:val="0003540B"/>
    <w:rsid w:val="00046422"/>
    <w:rsid w:val="00054A32"/>
    <w:rsid w:val="00061A28"/>
    <w:rsid w:val="00065DA5"/>
    <w:rsid w:val="0007042A"/>
    <w:rsid w:val="000769BA"/>
    <w:rsid w:val="00077E68"/>
    <w:rsid w:val="0008042C"/>
    <w:rsid w:val="00081491"/>
    <w:rsid w:val="00087FC4"/>
    <w:rsid w:val="000901F0"/>
    <w:rsid w:val="0009033C"/>
    <w:rsid w:val="000910DF"/>
    <w:rsid w:val="00091655"/>
    <w:rsid w:val="00094189"/>
    <w:rsid w:val="000A0B35"/>
    <w:rsid w:val="000A33B6"/>
    <w:rsid w:val="000A40CD"/>
    <w:rsid w:val="000A6331"/>
    <w:rsid w:val="000B0121"/>
    <w:rsid w:val="000B0424"/>
    <w:rsid w:val="000B35A4"/>
    <w:rsid w:val="000B5B0A"/>
    <w:rsid w:val="000B70AF"/>
    <w:rsid w:val="000C0012"/>
    <w:rsid w:val="000C1371"/>
    <w:rsid w:val="000C4231"/>
    <w:rsid w:val="000C715C"/>
    <w:rsid w:val="000D4F0C"/>
    <w:rsid w:val="000E0EEC"/>
    <w:rsid w:val="000E1670"/>
    <w:rsid w:val="000E452B"/>
    <w:rsid w:val="000E59AB"/>
    <w:rsid w:val="000F4A43"/>
    <w:rsid w:val="000F7A2E"/>
    <w:rsid w:val="001031E8"/>
    <w:rsid w:val="00103271"/>
    <w:rsid w:val="00105A77"/>
    <w:rsid w:val="00111FAD"/>
    <w:rsid w:val="00113B85"/>
    <w:rsid w:val="00113D10"/>
    <w:rsid w:val="00114547"/>
    <w:rsid w:val="001177DD"/>
    <w:rsid w:val="001252F5"/>
    <w:rsid w:val="00130DF2"/>
    <w:rsid w:val="00132C3B"/>
    <w:rsid w:val="00142D1F"/>
    <w:rsid w:val="00144F9B"/>
    <w:rsid w:val="0015365F"/>
    <w:rsid w:val="0015489A"/>
    <w:rsid w:val="001550E1"/>
    <w:rsid w:val="001550F5"/>
    <w:rsid w:val="00155AD4"/>
    <w:rsid w:val="00156CB5"/>
    <w:rsid w:val="001574A7"/>
    <w:rsid w:val="00161129"/>
    <w:rsid w:val="00167BDB"/>
    <w:rsid w:val="00176E0C"/>
    <w:rsid w:val="00183B36"/>
    <w:rsid w:val="00183BF9"/>
    <w:rsid w:val="00192C62"/>
    <w:rsid w:val="0019398D"/>
    <w:rsid w:val="00196780"/>
    <w:rsid w:val="001A0C95"/>
    <w:rsid w:val="001A1F58"/>
    <w:rsid w:val="001A2DFA"/>
    <w:rsid w:val="001B1DF8"/>
    <w:rsid w:val="001C44D6"/>
    <w:rsid w:val="001D2995"/>
    <w:rsid w:val="001D6883"/>
    <w:rsid w:val="001E1679"/>
    <w:rsid w:val="001E230D"/>
    <w:rsid w:val="001E4E42"/>
    <w:rsid w:val="001F0725"/>
    <w:rsid w:val="001F0BC6"/>
    <w:rsid w:val="001F2DC7"/>
    <w:rsid w:val="001F340A"/>
    <w:rsid w:val="001F5C4D"/>
    <w:rsid w:val="00201449"/>
    <w:rsid w:val="00201A6A"/>
    <w:rsid w:val="00203D17"/>
    <w:rsid w:val="00210AE5"/>
    <w:rsid w:val="00217230"/>
    <w:rsid w:val="00222A3E"/>
    <w:rsid w:val="002231B9"/>
    <w:rsid w:val="00223DDE"/>
    <w:rsid w:val="00227260"/>
    <w:rsid w:val="002274EC"/>
    <w:rsid w:val="00230D00"/>
    <w:rsid w:val="0023130D"/>
    <w:rsid w:val="00232061"/>
    <w:rsid w:val="002324CA"/>
    <w:rsid w:val="002353A0"/>
    <w:rsid w:val="002355D4"/>
    <w:rsid w:val="00241FC8"/>
    <w:rsid w:val="00243783"/>
    <w:rsid w:val="00245C07"/>
    <w:rsid w:val="002502D5"/>
    <w:rsid w:val="00252073"/>
    <w:rsid w:val="00254F61"/>
    <w:rsid w:val="00261603"/>
    <w:rsid w:val="0026784B"/>
    <w:rsid w:val="00274236"/>
    <w:rsid w:val="00277A73"/>
    <w:rsid w:val="002806F7"/>
    <w:rsid w:val="00281807"/>
    <w:rsid w:val="002877AE"/>
    <w:rsid w:val="00290C11"/>
    <w:rsid w:val="002A44B3"/>
    <w:rsid w:val="002A5C8E"/>
    <w:rsid w:val="002B0BA8"/>
    <w:rsid w:val="002B2400"/>
    <w:rsid w:val="002B3753"/>
    <w:rsid w:val="002C3026"/>
    <w:rsid w:val="002C4F21"/>
    <w:rsid w:val="002C7B3C"/>
    <w:rsid w:val="002D0AFA"/>
    <w:rsid w:val="002D131C"/>
    <w:rsid w:val="002D1835"/>
    <w:rsid w:val="002D220D"/>
    <w:rsid w:val="002D577B"/>
    <w:rsid w:val="002E10A4"/>
    <w:rsid w:val="002E120F"/>
    <w:rsid w:val="002E30B9"/>
    <w:rsid w:val="002F02F1"/>
    <w:rsid w:val="002F1ED6"/>
    <w:rsid w:val="002F5782"/>
    <w:rsid w:val="0030007E"/>
    <w:rsid w:val="00301580"/>
    <w:rsid w:val="00310454"/>
    <w:rsid w:val="00310E0E"/>
    <w:rsid w:val="003138AA"/>
    <w:rsid w:val="00315408"/>
    <w:rsid w:val="00321B9E"/>
    <w:rsid w:val="003222A6"/>
    <w:rsid w:val="00323630"/>
    <w:rsid w:val="00323B43"/>
    <w:rsid w:val="00324485"/>
    <w:rsid w:val="0032550E"/>
    <w:rsid w:val="003272E0"/>
    <w:rsid w:val="003279B3"/>
    <w:rsid w:val="003312EF"/>
    <w:rsid w:val="00331F9D"/>
    <w:rsid w:val="00332882"/>
    <w:rsid w:val="003402DB"/>
    <w:rsid w:val="00340383"/>
    <w:rsid w:val="00340AA7"/>
    <w:rsid w:val="00350E9B"/>
    <w:rsid w:val="003647CF"/>
    <w:rsid w:val="00365C23"/>
    <w:rsid w:val="00367F61"/>
    <w:rsid w:val="00374940"/>
    <w:rsid w:val="00376FA0"/>
    <w:rsid w:val="00380438"/>
    <w:rsid w:val="00382967"/>
    <w:rsid w:val="00383C66"/>
    <w:rsid w:val="003867D2"/>
    <w:rsid w:val="00387E60"/>
    <w:rsid w:val="00392ED6"/>
    <w:rsid w:val="00395011"/>
    <w:rsid w:val="003A1915"/>
    <w:rsid w:val="003A77CF"/>
    <w:rsid w:val="003B06DC"/>
    <w:rsid w:val="003B7DFB"/>
    <w:rsid w:val="003C1B42"/>
    <w:rsid w:val="003C55B7"/>
    <w:rsid w:val="003C58B3"/>
    <w:rsid w:val="003C74D6"/>
    <w:rsid w:val="003C799F"/>
    <w:rsid w:val="003C7A99"/>
    <w:rsid w:val="003D0EF8"/>
    <w:rsid w:val="003D37D8"/>
    <w:rsid w:val="003D388B"/>
    <w:rsid w:val="003D4F4D"/>
    <w:rsid w:val="003D764E"/>
    <w:rsid w:val="003F3141"/>
    <w:rsid w:val="003F6B0B"/>
    <w:rsid w:val="003F6D8E"/>
    <w:rsid w:val="003F7B9A"/>
    <w:rsid w:val="00403C0C"/>
    <w:rsid w:val="00412E02"/>
    <w:rsid w:val="00422E8A"/>
    <w:rsid w:val="00424CCD"/>
    <w:rsid w:val="00426133"/>
    <w:rsid w:val="00430393"/>
    <w:rsid w:val="0043070B"/>
    <w:rsid w:val="00435277"/>
    <w:rsid w:val="004358AB"/>
    <w:rsid w:val="00437FAF"/>
    <w:rsid w:val="00440455"/>
    <w:rsid w:val="00441662"/>
    <w:rsid w:val="0044253B"/>
    <w:rsid w:val="004441B3"/>
    <w:rsid w:val="00445644"/>
    <w:rsid w:val="00445A7B"/>
    <w:rsid w:val="00456660"/>
    <w:rsid w:val="00456A2B"/>
    <w:rsid w:val="00456BB7"/>
    <w:rsid w:val="00462B71"/>
    <w:rsid w:val="00463D65"/>
    <w:rsid w:val="0046419D"/>
    <w:rsid w:val="00465148"/>
    <w:rsid w:val="0046714D"/>
    <w:rsid w:val="00471222"/>
    <w:rsid w:val="00471EA2"/>
    <w:rsid w:val="00472DBE"/>
    <w:rsid w:val="004730DC"/>
    <w:rsid w:val="00476186"/>
    <w:rsid w:val="00480AC5"/>
    <w:rsid w:val="004877F2"/>
    <w:rsid w:val="004915D7"/>
    <w:rsid w:val="004A1A9E"/>
    <w:rsid w:val="004A5500"/>
    <w:rsid w:val="004A6102"/>
    <w:rsid w:val="004B009D"/>
    <w:rsid w:val="004B0A8C"/>
    <w:rsid w:val="004B1762"/>
    <w:rsid w:val="004C7695"/>
    <w:rsid w:val="004D2368"/>
    <w:rsid w:val="004D25EE"/>
    <w:rsid w:val="004D48B8"/>
    <w:rsid w:val="004E0DB2"/>
    <w:rsid w:val="004E6D7C"/>
    <w:rsid w:val="004F4D5F"/>
    <w:rsid w:val="004F6428"/>
    <w:rsid w:val="005047BB"/>
    <w:rsid w:val="005056B1"/>
    <w:rsid w:val="00506940"/>
    <w:rsid w:val="00513A53"/>
    <w:rsid w:val="005153AC"/>
    <w:rsid w:val="00520994"/>
    <w:rsid w:val="005235A5"/>
    <w:rsid w:val="0053226F"/>
    <w:rsid w:val="005400FF"/>
    <w:rsid w:val="00544A4B"/>
    <w:rsid w:val="00552364"/>
    <w:rsid w:val="00552E86"/>
    <w:rsid w:val="00554908"/>
    <w:rsid w:val="00565529"/>
    <w:rsid w:val="0057010A"/>
    <w:rsid w:val="00571D95"/>
    <w:rsid w:val="00575E39"/>
    <w:rsid w:val="0057663F"/>
    <w:rsid w:val="00576DB3"/>
    <w:rsid w:val="00577BE3"/>
    <w:rsid w:val="005928AC"/>
    <w:rsid w:val="00597E86"/>
    <w:rsid w:val="005A4311"/>
    <w:rsid w:val="005A564A"/>
    <w:rsid w:val="005B045E"/>
    <w:rsid w:val="005B0D72"/>
    <w:rsid w:val="005B1619"/>
    <w:rsid w:val="005C0C1C"/>
    <w:rsid w:val="005C17BB"/>
    <w:rsid w:val="005C2225"/>
    <w:rsid w:val="005C51DE"/>
    <w:rsid w:val="005C62F3"/>
    <w:rsid w:val="005C7D7A"/>
    <w:rsid w:val="005D457D"/>
    <w:rsid w:val="005D45FF"/>
    <w:rsid w:val="005D500F"/>
    <w:rsid w:val="005D5F13"/>
    <w:rsid w:val="005E0F1C"/>
    <w:rsid w:val="005E1A28"/>
    <w:rsid w:val="005E248B"/>
    <w:rsid w:val="005E4319"/>
    <w:rsid w:val="005F5436"/>
    <w:rsid w:val="005F73BF"/>
    <w:rsid w:val="006003DB"/>
    <w:rsid w:val="006024A3"/>
    <w:rsid w:val="00603B3E"/>
    <w:rsid w:val="006102D4"/>
    <w:rsid w:val="00610D6E"/>
    <w:rsid w:val="00613C50"/>
    <w:rsid w:val="006242BD"/>
    <w:rsid w:val="00636834"/>
    <w:rsid w:val="00640DC0"/>
    <w:rsid w:val="00640F7F"/>
    <w:rsid w:val="006443BA"/>
    <w:rsid w:val="00651067"/>
    <w:rsid w:val="00662A06"/>
    <w:rsid w:val="00663C8B"/>
    <w:rsid w:val="00664377"/>
    <w:rsid w:val="00664657"/>
    <w:rsid w:val="0066585B"/>
    <w:rsid w:val="00666363"/>
    <w:rsid w:val="00667421"/>
    <w:rsid w:val="006715BD"/>
    <w:rsid w:val="006721EB"/>
    <w:rsid w:val="006761CC"/>
    <w:rsid w:val="00676413"/>
    <w:rsid w:val="00680395"/>
    <w:rsid w:val="006807F7"/>
    <w:rsid w:val="00682094"/>
    <w:rsid w:val="00682BB0"/>
    <w:rsid w:val="006834A7"/>
    <w:rsid w:val="00683B10"/>
    <w:rsid w:val="0069301F"/>
    <w:rsid w:val="00693B8C"/>
    <w:rsid w:val="0069695D"/>
    <w:rsid w:val="00696C05"/>
    <w:rsid w:val="006A0AF6"/>
    <w:rsid w:val="006A3CB1"/>
    <w:rsid w:val="006B03B3"/>
    <w:rsid w:val="006B09CF"/>
    <w:rsid w:val="006B0EE5"/>
    <w:rsid w:val="006C0145"/>
    <w:rsid w:val="006C38E1"/>
    <w:rsid w:val="006C3C59"/>
    <w:rsid w:val="006D22D1"/>
    <w:rsid w:val="006E19AC"/>
    <w:rsid w:val="006E7328"/>
    <w:rsid w:val="006F1FF2"/>
    <w:rsid w:val="006F5255"/>
    <w:rsid w:val="006F558D"/>
    <w:rsid w:val="006F61CE"/>
    <w:rsid w:val="006F650D"/>
    <w:rsid w:val="0070009C"/>
    <w:rsid w:val="00700C41"/>
    <w:rsid w:val="00700FE8"/>
    <w:rsid w:val="007025E9"/>
    <w:rsid w:val="00702AC7"/>
    <w:rsid w:val="00702BF9"/>
    <w:rsid w:val="007047F5"/>
    <w:rsid w:val="00712FF6"/>
    <w:rsid w:val="00714502"/>
    <w:rsid w:val="00731162"/>
    <w:rsid w:val="007403EF"/>
    <w:rsid w:val="00741366"/>
    <w:rsid w:val="007436E0"/>
    <w:rsid w:val="00746D32"/>
    <w:rsid w:val="007471E7"/>
    <w:rsid w:val="00752FB9"/>
    <w:rsid w:val="00754C1F"/>
    <w:rsid w:val="0075718B"/>
    <w:rsid w:val="007678D2"/>
    <w:rsid w:val="00771F61"/>
    <w:rsid w:val="00774DB2"/>
    <w:rsid w:val="00780305"/>
    <w:rsid w:val="00780A5A"/>
    <w:rsid w:val="00787BC4"/>
    <w:rsid w:val="00793567"/>
    <w:rsid w:val="00793EA4"/>
    <w:rsid w:val="007972A4"/>
    <w:rsid w:val="007A4E1A"/>
    <w:rsid w:val="007A5A67"/>
    <w:rsid w:val="007A7300"/>
    <w:rsid w:val="007B0EED"/>
    <w:rsid w:val="007B3EE8"/>
    <w:rsid w:val="007B484A"/>
    <w:rsid w:val="007B6898"/>
    <w:rsid w:val="007B6DC1"/>
    <w:rsid w:val="007B766A"/>
    <w:rsid w:val="007B7EF8"/>
    <w:rsid w:val="007C5EC9"/>
    <w:rsid w:val="007C683E"/>
    <w:rsid w:val="007C6ECD"/>
    <w:rsid w:val="007C7B68"/>
    <w:rsid w:val="007D13D4"/>
    <w:rsid w:val="007D212B"/>
    <w:rsid w:val="007D40E4"/>
    <w:rsid w:val="007E153F"/>
    <w:rsid w:val="007E1B66"/>
    <w:rsid w:val="007E219A"/>
    <w:rsid w:val="007E2F4E"/>
    <w:rsid w:val="007F017A"/>
    <w:rsid w:val="007F2BB9"/>
    <w:rsid w:val="007F3FB1"/>
    <w:rsid w:val="007F531F"/>
    <w:rsid w:val="007F7E2E"/>
    <w:rsid w:val="0080205F"/>
    <w:rsid w:val="00806A5B"/>
    <w:rsid w:val="00807D38"/>
    <w:rsid w:val="00810F55"/>
    <w:rsid w:val="008205EA"/>
    <w:rsid w:val="008212A4"/>
    <w:rsid w:val="008212D4"/>
    <w:rsid w:val="0082514C"/>
    <w:rsid w:val="00835BDF"/>
    <w:rsid w:val="0084004E"/>
    <w:rsid w:val="00840E8E"/>
    <w:rsid w:val="00845867"/>
    <w:rsid w:val="00846044"/>
    <w:rsid w:val="00846936"/>
    <w:rsid w:val="00855F81"/>
    <w:rsid w:val="00857C18"/>
    <w:rsid w:val="00857F59"/>
    <w:rsid w:val="0086361A"/>
    <w:rsid w:val="00867949"/>
    <w:rsid w:val="00870EE7"/>
    <w:rsid w:val="00875288"/>
    <w:rsid w:val="00875EC3"/>
    <w:rsid w:val="008815C0"/>
    <w:rsid w:val="00882F6A"/>
    <w:rsid w:val="00896448"/>
    <w:rsid w:val="008A072D"/>
    <w:rsid w:val="008A0A68"/>
    <w:rsid w:val="008A0E3C"/>
    <w:rsid w:val="008A4DFE"/>
    <w:rsid w:val="008B32B7"/>
    <w:rsid w:val="008B7726"/>
    <w:rsid w:val="008C2F14"/>
    <w:rsid w:val="008C304A"/>
    <w:rsid w:val="008C5C4F"/>
    <w:rsid w:val="008D0F37"/>
    <w:rsid w:val="008E1FE8"/>
    <w:rsid w:val="008E2E39"/>
    <w:rsid w:val="008E485B"/>
    <w:rsid w:val="008E6470"/>
    <w:rsid w:val="008F02BB"/>
    <w:rsid w:val="008F1B08"/>
    <w:rsid w:val="008F252B"/>
    <w:rsid w:val="009002F5"/>
    <w:rsid w:val="0090167D"/>
    <w:rsid w:val="00901E7B"/>
    <w:rsid w:val="00904A0A"/>
    <w:rsid w:val="009064D7"/>
    <w:rsid w:val="00906C84"/>
    <w:rsid w:val="0091037B"/>
    <w:rsid w:val="009104A3"/>
    <w:rsid w:val="00910534"/>
    <w:rsid w:val="00913E6D"/>
    <w:rsid w:val="0093058F"/>
    <w:rsid w:val="009308C3"/>
    <w:rsid w:val="009327F7"/>
    <w:rsid w:val="00932CA0"/>
    <w:rsid w:val="00935349"/>
    <w:rsid w:val="009418D5"/>
    <w:rsid w:val="009428E1"/>
    <w:rsid w:val="00950120"/>
    <w:rsid w:val="00950556"/>
    <w:rsid w:val="0095728B"/>
    <w:rsid w:val="009600DD"/>
    <w:rsid w:val="009607AC"/>
    <w:rsid w:val="00972CBA"/>
    <w:rsid w:val="009733B9"/>
    <w:rsid w:val="00975B26"/>
    <w:rsid w:val="00987590"/>
    <w:rsid w:val="009877D6"/>
    <w:rsid w:val="00997DF9"/>
    <w:rsid w:val="009A7F21"/>
    <w:rsid w:val="009B1B29"/>
    <w:rsid w:val="009B1EF9"/>
    <w:rsid w:val="009B54FA"/>
    <w:rsid w:val="009C3894"/>
    <w:rsid w:val="009C6E81"/>
    <w:rsid w:val="009C7E66"/>
    <w:rsid w:val="009D0218"/>
    <w:rsid w:val="009D034F"/>
    <w:rsid w:val="009D2262"/>
    <w:rsid w:val="009D5540"/>
    <w:rsid w:val="009D7714"/>
    <w:rsid w:val="009E2A25"/>
    <w:rsid w:val="009E2C02"/>
    <w:rsid w:val="009E4459"/>
    <w:rsid w:val="009F0BF1"/>
    <w:rsid w:val="009F1411"/>
    <w:rsid w:val="009F45DD"/>
    <w:rsid w:val="00A01307"/>
    <w:rsid w:val="00A020C8"/>
    <w:rsid w:val="00A03D29"/>
    <w:rsid w:val="00A079E6"/>
    <w:rsid w:val="00A10B96"/>
    <w:rsid w:val="00A20089"/>
    <w:rsid w:val="00A21A62"/>
    <w:rsid w:val="00A250AD"/>
    <w:rsid w:val="00A26281"/>
    <w:rsid w:val="00A26BD9"/>
    <w:rsid w:val="00A27876"/>
    <w:rsid w:val="00A424B6"/>
    <w:rsid w:val="00A45392"/>
    <w:rsid w:val="00A46EB2"/>
    <w:rsid w:val="00A6220E"/>
    <w:rsid w:val="00A63EED"/>
    <w:rsid w:val="00A64F04"/>
    <w:rsid w:val="00A65232"/>
    <w:rsid w:val="00A70EF2"/>
    <w:rsid w:val="00A71C88"/>
    <w:rsid w:val="00A74838"/>
    <w:rsid w:val="00A8562A"/>
    <w:rsid w:val="00A86D07"/>
    <w:rsid w:val="00A92B13"/>
    <w:rsid w:val="00A94893"/>
    <w:rsid w:val="00A9591C"/>
    <w:rsid w:val="00A95944"/>
    <w:rsid w:val="00A97BAC"/>
    <w:rsid w:val="00AA5930"/>
    <w:rsid w:val="00AA6695"/>
    <w:rsid w:val="00AB17B3"/>
    <w:rsid w:val="00AB5CA9"/>
    <w:rsid w:val="00AC05A3"/>
    <w:rsid w:val="00AC1C0D"/>
    <w:rsid w:val="00AC2D74"/>
    <w:rsid w:val="00AC2D78"/>
    <w:rsid w:val="00AC3CE5"/>
    <w:rsid w:val="00AC53E7"/>
    <w:rsid w:val="00AD2FE8"/>
    <w:rsid w:val="00AD3CFD"/>
    <w:rsid w:val="00AD4FAF"/>
    <w:rsid w:val="00AD5092"/>
    <w:rsid w:val="00AD70A2"/>
    <w:rsid w:val="00AD74E3"/>
    <w:rsid w:val="00AE7DEB"/>
    <w:rsid w:val="00AF147C"/>
    <w:rsid w:val="00AF3BC4"/>
    <w:rsid w:val="00AF6B32"/>
    <w:rsid w:val="00B02834"/>
    <w:rsid w:val="00B074BE"/>
    <w:rsid w:val="00B1164B"/>
    <w:rsid w:val="00B16190"/>
    <w:rsid w:val="00B21EE9"/>
    <w:rsid w:val="00B221ED"/>
    <w:rsid w:val="00B2270A"/>
    <w:rsid w:val="00B25EF5"/>
    <w:rsid w:val="00B33F3F"/>
    <w:rsid w:val="00B349F7"/>
    <w:rsid w:val="00B350C3"/>
    <w:rsid w:val="00B3704B"/>
    <w:rsid w:val="00B40352"/>
    <w:rsid w:val="00B41322"/>
    <w:rsid w:val="00B418A9"/>
    <w:rsid w:val="00B42068"/>
    <w:rsid w:val="00B42213"/>
    <w:rsid w:val="00B428C3"/>
    <w:rsid w:val="00B454C0"/>
    <w:rsid w:val="00B4674D"/>
    <w:rsid w:val="00B475CA"/>
    <w:rsid w:val="00B56F1F"/>
    <w:rsid w:val="00B6430B"/>
    <w:rsid w:val="00B70704"/>
    <w:rsid w:val="00B72B0D"/>
    <w:rsid w:val="00B74F17"/>
    <w:rsid w:val="00B77168"/>
    <w:rsid w:val="00B8513D"/>
    <w:rsid w:val="00B85CC7"/>
    <w:rsid w:val="00B9057C"/>
    <w:rsid w:val="00B95858"/>
    <w:rsid w:val="00B96B34"/>
    <w:rsid w:val="00B975F1"/>
    <w:rsid w:val="00BA2DE2"/>
    <w:rsid w:val="00BA41F3"/>
    <w:rsid w:val="00BB39E5"/>
    <w:rsid w:val="00BC03BC"/>
    <w:rsid w:val="00BC252F"/>
    <w:rsid w:val="00BC3282"/>
    <w:rsid w:val="00BD409A"/>
    <w:rsid w:val="00BD5233"/>
    <w:rsid w:val="00BE4C16"/>
    <w:rsid w:val="00BE606C"/>
    <w:rsid w:val="00BE6F95"/>
    <w:rsid w:val="00BF3D50"/>
    <w:rsid w:val="00BF4AAB"/>
    <w:rsid w:val="00BF4E8A"/>
    <w:rsid w:val="00BF5DBE"/>
    <w:rsid w:val="00BF70AF"/>
    <w:rsid w:val="00C006D9"/>
    <w:rsid w:val="00C01ABD"/>
    <w:rsid w:val="00C11DBE"/>
    <w:rsid w:val="00C130B8"/>
    <w:rsid w:val="00C170CE"/>
    <w:rsid w:val="00C171D4"/>
    <w:rsid w:val="00C21942"/>
    <w:rsid w:val="00C25C8A"/>
    <w:rsid w:val="00C26DD6"/>
    <w:rsid w:val="00C272DB"/>
    <w:rsid w:val="00C3075E"/>
    <w:rsid w:val="00C30D16"/>
    <w:rsid w:val="00C425FD"/>
    <w:rsid w:val="00C42D4C"/>
    <w:rsid w:val="00C44A49"/>
    <w:rsid w:val="00C54B53"/>
    <w:rsid w:val="00C617D8"/>
    <w:rsid w:val="00C63ADF"/>
    <w:rsid w:val="00C6761F"/>
    <w:rsid w:val="00C678D7"/>
    <w:rsid w:val="00C703B6"/>
    <w:rsid w:val="00C7096F"/>
    <w:rsid w:val="00C941A2"/>
    <w:rsid w:val="00C9518D"/>
    <w:rsid w:val="00CA5681"/>
    <w:rsid w:val="00CA6687"/>
    <w:rsid w:val="00CA7C06"/>
    <w:rsid w:val="00CB546B"/>
    <w:rsid w:val="00CB5CF9"/>
    <w:rsid w:val="00CC26A9"/>
    <w:rsid w:val="00CC2D6B"/>
    <w:rsid w:val="00CC7070"/>
    <w:rsid w:val="00CC7603"/>
    <w:rsid w:val="00CD04FA"/>
    <w:rsid w:val="00CE6CBC"/>
    <w:rsid w:val="00CF2488"/>
    <w:rsid w:val="00CF46CD"/>
    <w:rsid w:val="00CF4F48"/>
    <w:rsid w:val="00CF6691"/>
    <w:rsid w:val="00CF6F10"/>
    <w:rsid w:val="00D040E4"/>
    <w:rsid w:val="00D05342"/>
    <w:rsid w:val="00D0592C"/>
    <w:rsid w:val="00D068FE"/>
    <w:rsid w:val="00D07E01"/>
    <w:rsid w:val="00D11620"/>
    <w:rsid w:val="00D119BD"/>
    <w:rsid w:val="00D11CA9"/>
    <w:rsid w:val="00D14695"/>
    <w:rsid w:val="00D27090"/>
    <w:rsid w:val="00D31D50"/>
    <w:rsid w:val="00D3256D"/>
    <w:rsid w:val="00D43222"/>
    <w:rsid w:val="00D43BA8"/>
    <w:rsid w:val="00D45FA1"/>
    <w:rsid w:val="00D54284"/>
    <w:rsid w:val="00D63194"/>
    <w:rsid w:val="00D67B1E"/>
    <w:rsid w:val="00D67D7D"/>
    <w:rsid w:val="00D72226"/>
    <w:rsid w:val="00D7247C"/>
    <w:rsid w:val="00D72D3A"/>
    <w:rsid w:val="00D736E1"/>
    <w:rsid w:val="00D7433D"/>
    <w:rsid w:val="00D7794A"/>
    <w:rsid w:val="00D77C2F"/>
    <w:rsid w:val="00D87414"/>
    <w:rsid w:val="00D90B78"/>
    <w:rsid w:val="00D91558"/>
    <w:rsid w:val="00D93A8E"/>
    <w:rsid w:val="00D94347"/>
    <w:rsid w:val="00D95935"/>
    <w:rsid w:val="00DA0644"/>
    <w:rsid w:val="00DA1F07"/>
    <w:rsid w:val="00DA2F05"/>
    <w:rsid w:val="00DA4D04"/>
    <w:rsid w:val="00DA4EED"/>
    <w:rsid w:val="00DB0447"/>
    <w:rsid w:val="00DB0961"/>
    <w:rsid w:val="00DB0D88"/>
    <w:rsid w:val="00DB5CCF"/>
    <w:rsid w:val="00DC1465"/>
    <w:rsid w:val="00DC1A27"/>
    <w:rsid w:val="00DD0941"/>
    <w:rsid w:val="00DD2220"/>
    <w:rsid w:val="00DD3F21"/>
    <w:rsid w:val="00DD57A9"/>
    <w:rsid w:val="00DE31E1"/>
    <w:rsid w:val="00DE5D5C"/>
    <w:rsid w:val="00DF2501"/>
    <w:rsid w:val="00DF2F1D"/>
    <w:rsid w:val="00DF7492"/>
    <w:rsid w:val="00DF7B12"/>
    <w:rsid w:val="00E035F9"/>
    <w:rsid w:val="00E03D6E"/>
    <w:rsid w:val="00E07DDA"/>
    <w:rsid w:val="00E10B01"/>
    <w:rsid w:val="00E1596C"/>
    <w:rsid w:val="00E1659C"/>
    <w:rsid w:val="00E17194"/>
    <w:rsid w:val="00E24486"/>
    <w:rsid w:val="00E36D70"/>
    <w:rsid w:val="00E40800"/>
    <w:rsid w:val="00E40D3A"/>
    <w:rsid w:val="00E4114A"/>
    <w:rsid w:val="00E41981"/>
    <w:rsid w:val="00E45130"/>
    <w:rsid w:val="00E46F05"/>
    <w:rsid w:val="00E47F85"/>
    <w:rsid w:val="00E5068E"/>
    <w:rsid w:val="00E57126"/>
    <w:rsid w:val="00E6420D"/>
    <w:rsid w:val="00E73148"/>
    <w:rsid w:val="00E73541"/>
    <w:rsid w:val="00E73597"/>
    <w:rsid w:val="00E73B41"/>
    <w:rsid w:val="00E7467F"/>
    <w:rsid w:val="00E7522D"/>
    <w:rsid w:val="00E759E4"/>
    <w:rsid w:val="00E8120B"/>
    <w:rsid w:val="00E813C2"/>
    <w:rsid w:val="00E82AB1"/>
    <w:rsid w:val="00E85B31"/>
    <w:rsid w:val="00E92B03"/>
    <w:rsid w:val="00EB0B79"/>
    <w:rsid w:val="00EB30C0"/>
    <w:rsid w:val="00EB418A"/>
    <w:rsid w:val="00EB5802"/>
    <w:rsid w:val="00EC0D19"/>
    <w:rsid w:val="00EC57EE"/>
    <w:rsid w:val="00ED2792"/>
    <w:rsid w:val="00ED2C00"/>
    <w:rsid w:val="00ED5C53"/>
    <w:rsid w:val="00ED74C0"/>
    <w:rsid w:val="00EE3440"/>
    <w:rsid w:val="00EE4BCF"/>
    <w:rsid w:val="00EF0812"/>
    <w:rsid w:val="00EF0AF0"/>
    <w:rsid w:val="00EF669B"/>
    <w:rsid w:val="00EF7249"/>
    <w:rsid w:val="00EF768A"/>
    <w:rsid w:val="00F0039A"/>
    <w:rsid w:val="00F00FD2"/>
    <w:rsid w:val="00F02617"/>
    <w:rsid w:val="00F02A2F"/>
    <w:rsid w:val="00F035FC"/>
    <w:rsid w:val="00F07BBC"/>
    <w:rsid w:val="00F1231C"/>
    <w:rsid w:val="00F1256A"/>
    <w:rsid w:val="00F13F85"/>
    <w:rsid w:val="00F15B26"/>
    <w:rsid w:val="00F17228"/>
    <w:rsid w:val="00F27389"/>
    <w:rsid w:val="00F27B1A"/>
    <w:rsid w:val="00F300B9"/>
    <w:rsid w:val="00F327CD"/>
    <w:rsid w:val="00F40B42"/>
    <w:rsid w:val="00F43031"/>
    <w:rsid w:val="00F43AE0"/>
    <w:rsid w:val="00F51522"/>
    <w:rsid w:val="00F53E64"/>
    <w:rsid w:val="00F56031"/>
    <w:rsid w:val="00F600E9"/>
    <w:rsid w:val="00F65026"/>
    <w:rsid w:val="00F72244"/>
    <w:rsid w:val="00F72BCA"/>
    <w:rsid w:val="00F75E79"/>
    <w:rsid w:val="00F823D9"/>
    <w:rsid w:val="00F825A8"/>
    <w:rsid w:val="00F82DCB"/>
    <w:rsid w:val="00F83718"/>
    <w:rsid w:val="00F854E5"/>
    <w:rsid w:val="00F87D1B"/>
    <w:rsid w:val="00F9025D"/>
    <w:rsid w:val="00F92F1E"/>
    <w:rsid w:val="00F944E1"/>
    <w:rsid w:val="00F94BEB"/>
    <w:rsid w:val="00FA5F61"/>
    <w:rsid w:val="00FB0C3E"/>
    <w:rsid w:val="00FB1774"/>
    <w:rsid w:val="00FB2483"/>
    <w:rsid w:val="00FB3598"/>
    <w:rsid w:val="00FB4614"/>
    <w:rsid w:val="00FC23D7"/>
    <w:rsid w:val="00FD7133"/>
    <w:rsid w:val="00FE47BA"/>
    <w:rsid w:val="00FE4A48"/>
    <w:rsid w:val="00FE4BB1"/>
    <w:rsid w:val="00FF356F"/>
    <w:rsid w:val="09863845"/>
    <w:rsid w:val="0E611383"/>
    <w:rsid w:val="105C76D1"/>
    <w:rsid w:val="2AEB1643"/>
    <w:rsid w:val="36071ED4"/>
    <w:rsid w:val="40DB2C76"/>
    <w:rsid w:val="466D0E3B"/>
    <w:rsid w:val="46DC5B49"/>
    <w:rsid w:val="4FCD1FF5"/>
    <w:rsid w:val="506F2859"/>
    <w:rsid w:val="5B3F63CB"/>
    <w:rsid w:val="5E480ABC"/>
    <w:rsid w:val="6DDF3572"/>
    <w:rsid w:val="707E4A8D"/>
    <w:rsid w:val="7130063D"/>
    <w:rsid w:val="71C9302B"/>
    <w:rsid w:val="7FDA22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2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Indent" w:uiPriority="0"/>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4D6"/>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qFormat/>
    <w:rsid w:val="001C44D6"/>
    <w:rPr>
      <w:rFonts w:ascii="Tahoma" w:hAnsi="Tahoma"/>
      <w:sz w:val="18"/>
      <w:szCs w:val="18"/>
    </w:rPr>
  </w:style>
  <w:style w:type="character" w:customStyle="1" w:styleId="Char0">
    <w:name w:val="日期 Char"/>
    <w:basedOn w:val="a0"/>
    <w:link w:val="a4"/>
    <w:uiPriority w:val="99"/>
    <w:semiHidden/>
    <w:qFormat/>
    <w:rsid w:val="001C44D6"/>
    <w:rPr>
      <w:rFonts w:ascii="Tahoma" w:hAnsi="Tahoma"/>
    </w:rPr>
  </w:style>
  <w:style w:type="character" w:customStyle="1" w:styleId="Char1">
    <w:name w:val="页脚 Char"/>
    <w:basedOn w:val="a0"/>
    <w:link w:val="a5"/>
    <w:uiPriority w:val="99"/>
    <w:qFormat/>
    <w:rsid w:val="001C44D6"/>
    <w:rPr>
      <w:rFonts w:ascii="Tahoma" w:hAnsi="Tahoma"/>
      <w:sz w:val="18"/>
      <w:szCs w:val="18"/>
    </w:rPr>
  </w:style>
  <w:style w:type="character" w:customStyle="1" w:styleId="Char2">
    <w:name w:val="批注框文本 Char"/>
    <w:basedOn w:val="a0"/>
    <w:link w:val="a6"/>
    <w:uiPriority w:val="99"/>
    <w:semiHidden/>
    <w:rsid w:val="001C44D6"/>
    <w:rPr>
      <w:rFonts w:ascii="Tahoma" w:hAnsi="Tahoma"/>
      <w:sz w:val="18"/>
      <w:szCs w:val="18"/>
    </w:rPr>
  </w:style>
  <w:style w:type="paragraph" w:styleId="a4">
    <w:name w:val="Date"/>
    <w:basedOn w:val="a"/>
    <w:next w:val="a"/>
    <w:link w:val="Char0"/>
    <w:uiPriority w:val="99"/>
    <w:unhideWhenUsed/>
    <w:qFormat/>
    <w:rsid w:val="001C44D6"/>
    <w:pPr>
      <w:ind w:leftChars="2500" w:left="100"/>
    </w:pPr>
  </w:style>
  <w:style w:type="paragraph" w:styleId="a6">
    <w:name w:val="Balloon Text"/>
    <w:basedOn w:val="a"/>
    <w:link w:val="Char2"/>
    <w:uiPriority w:val="99"/>
    <w:unhideWhenUsed/>
    <w:rsid w:val="001C44D6"/>
    <w:pPr>
      <w:spacing w:after="0"/>
    </w:pPr>
    <w:rPr>
      <w:sz w:val="18"/>
      <w:szCs w:val="18"/>
    </w:rPr>
  </w:style>
  <w:style w:type="paragraph" w:styleId="a3">
    <w:name w:val="header"/>
    <w:basedOn w:val="a"/>
    <w:link w:val="Char"/>
    <w:uiPriority w:val="99"/>
    <w:unhideWhenUsed/>
    <w:qFormat/>
    <w:rsid w:val="001C44D6"/>
    <w:pPr>
      <w:pBdr>
        <w:bottom w:val="single" w:sz="6" w:space="1" w:color="auto"/>
      </w:pBdr>
      <w:tabs>
        <w:tab w:val="center" w:pos="4153"/>
        <w:tab w:val="right" w:pos="8306"/>
      </w:tabs>
      <w:jc w:val="center"/>
    </w:pPr>
    <w:rPr>
      <w:sz w:val="18"/>
      <w:szCs w:val="18"/>
    </w:rPr>
  </w:style>
  <w:style w:type="paragraph" w:styleId="a5">
    <w:name w:val="footer"/>
    <w:basedOn w:val="a"/>
    <w:link w:val="Char1"/>
    <w:uiPriority w:val="99"/>
    <w:unhideWhenUsed/>
    <w:qFormat/>
    <w:rsid w:val="001C44D6"/>
    <w:pPr>
      <w:tabs>
        <w:tab w:val="center" w:pos="4153"/>
        <w:tab w:val="right" w:pos="8306"/>
      </w:tabs>
    </w:pPr>
    <w:rPr>
      <w:sz w:val="18"/>
      <w:szCs w:val="18"/>
    </w:rPr>
  </w:style>
  <w:style w:type="paragraph" w:customStyle="1" w:styleId="1">
    <w:name w:val="列出段落1"/>
    <w:basedOn w:val="a"/>
    <w:uiPriority w:val="99"/>
    <w:qFormat/>
    <w:rsid w:val="001C44D6"/>
    <w:pPr>
      <w:ind w:firstLineChars="200" w:firstLine="420"/>
    </w:pPr>
  </w:style>
  <w:style w:type="table" w:styleId="a7">
    <w:name w:val="Table Grid"/>
    <w:basedOn w:val="a1"/>
    <w:uiPriority w:val="59"/>
    <w:qFormat/>
    <w:rsid w:val="001C44D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99"/>
    <w:qFormat/>
    <w:rsid w:val="002502D5"/>
    <w:pPr>
      <w:adjustRightInd w:val="0"/>
      <w:snapToGrid w:val="0"/>
    </w:pPr>
    <w:rPr>
      <w:rFonts w:ascii="Tahoma" w:hAnsi="Tahoma"/>
      <w:sz w:val="22"/>
      <w:szCs w:val="22"/>
    </w:rPr>
  </w:style>
  <w:style w:type="paragraph" w:styleId="a9">
    <w:name w:val="List Paragraph"/>
    <w:basedOn w:val="a"/>
    <w:uiPriority w:val="99"/>
    <w:qFormat/>
    <w:rsid w:val="006003DB"/>
    <w:pPr>
      <w:ind w:firstLineChars="200" w:firstLine="420"/>
    </w:pPr>
  </w:style>
  <w:style w:type="character" w:styleId="aa">
    <w:name w:val="Hyperlink"/>
    <w:uiPriority w:val="99"/>
    <w:semiHidden/>
    <w:unhideWhenUsed/>
    <w:rsid w:val="00201449"/>
    <w:rPr>
      <w:color w:val="0000FF"/>
      <w:u w:val="single"/>
    </w:rPr>
  </w:style>
  <w:style w:type="paragraph" w:styleId="ab">
    <w:name w:val="Body Text Indent"/>
    <w:basedOn w:val="a"/>
    <w:link w:val="Char10"/>
    <w:semiHidden/>
    <w:unhideWhenUsed/>
    <w:rsid w:val="00201449"/>
    <w:pPr>
      <w:widowControl w:val="0"/>
      <w:adjustRightInd/>
      <w:snapToGrid/>
      <w:spacing w:after="0" w:line="700" w:lineRule="exact"/>
      <w:ind w:left="960"/>
      <w:jc w:val="both"/>
    </w:pPr>
    <w:rPr>
      <w:rFonts w:ascii="Calibri" w:eastAsia="宋体" w:hAnsi="Calibri"/>
      <w:sz w:val="44"/>
      <w:szCs w:val="20"/>
    </w:rPr>
  </w:style>
  <w:style w:type="character" w:customStyle="1" w:styleId="Char3">
    <w:name w:val="正文文本缩进 Char"/>
    <w:basedOn w:val="a0"/>
    <w:link w:val="ab"/>
    <w:uiPriority w:val="99"/>
    <w:semiHidden/>
    <w:rsid w:val="00201449"/>
    <w:rPr>
      <w:rFonts w:ascii="Tahoma" w:hAnsi="Tahoma"/>
      <w:sz w:val="22"/>
      <w:szCs w:val="22"/>
    </w:rPr>
  </w:style>
  <w:style w:type="character" w:customStyle="1" w:styleId="Char10">
    <w:name w:val="正文文本缩进 Char1"/>
    <w:basedOn w:val="a0"/>
    <w:link w:val="ab"/>
    <w:semiHidden/>
    <w:locked/>
    <w:rsid w:val="00201449"/>
    <w:rPr>
      <w:rFonts w:eastAsia="宋体"/>
      <w:sz w:val="44"/>
    </w:rPr>
  </w:style>
  <w:style w:type="character" w:customStyle="1" w:styleId="Char11">
    <w:name w:val="日期 Char1"/>
    <w:basedOn w:val="a0"/>
    <w:uiPriority w:val="99"/>
    <w:semiHidden/>
    <w:locked/>
    <w:rsid w:val="00201449"/>
    <w:rPr>
      <w:rFonts w:ascii="Times New Roman" w:eastAsia="宋体" w:hAnsi="Times New Roman"/>
    </w:rPr>
  </w:style>
</w:styles>
</file>

<file path=word/webSettings.xml><?xml version="1.0" encoding="utf-8"?>
<w:webSettings xmlns:r="http://schemas.openxmlformats.org/officeDocument/2006/relationships" xmlns:w="http://schemas.openxmlformats.org/wordprocessingml/2006/main">
  <w:divs>
    <w:div w:id="1267032525">
      <w:bodyDiv w:val="1"/>
      <w:marLeft w:val="0"/>
      <w:marRight w:val="0"/>
      <w:marTop w:val="0"/>
      <w:marBottom w:val="0"/>
      <w:divBdr>
        <w:top w:val="none" w:sz="0" w:space="0" w:color="auto"/>
        <w:left w:val="none" w:sz="0" w:space="0" w:color="auto"/>
        <w:bottom w:val="none" w:sz="0" w:space="0" w:color="auto"/>
        <w:right w:val="none" w:sz="0" w:space="0" w:color="auto"/>
      </w:divBdr>
    </w:div>
    <w:div w:id="1571963073">
      <w:bodyDiv w:val="1"/>
      <w:marLeft w:val="0"/>
      <w:marRight w:val="0"/>
      <w:marTop w:val="0"/>
      <w:marBottom w:val="0"/>
      <w:divBdr>
        <w:top w:val="none" w:sz="0" w:space="0" w:color="auto"/>
        <w:left w:val="none" w:sz="0" w:space="0" w:color="auto"/>
        <w:bottom w:val="none" w:sz="0" w:space="0" w:color="auto"/>
        <w:right w:val="none" w:sz="0" w:space="0" w:color="auto"/>
      </w:divBdr>
    </w:div>
    <w:div w:id="1668898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qtyjjcc@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4E891-6136-488A-8652-455672EA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11</Pages>
  <Words>677</Words>
  <Characters>3860</Characters>
  <Application>Microsoft Office Word</Application>
  <DocSecurity>0</DocSecurity>
  <Lines>32</Lines>
  <Paragraphs>9</Paragraphs>
  <ScaleCrop>false</ScaleCrop>
  <Company>Microsoft</Company>
  <LinksUpToDate>false</LinksUpToDate>
  <CharactersWithSpaces>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1118</cp:revision>
  <cp:lastPrinted>2019-06-13T07:20:00Z</cp:lastPrinted>
  <dcterms:created xsi:type="dcterms:W3CDTF">2017-10-16T08:02:00Z</dcterms:created>
  <dcterms:modified xsi:type="dcterms:W3CDTF">2019-06-18T08:30:00Z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